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3429000</wp:posOffset>
            </wp:positionH>
            <wp:positionV relativeFrom="paragraph">
              <wp:posOffset>0</wp:posOffset>
            </wp:positionV>
            <wp:extent cx="2178403" cy="1238250"/>
            <wp:effectExtent b="0" l="0" r="0" t="0"/>
            <wp:wrapSquare wrapText="bothSides" distB="0" distT="0" distL="114300" distR="114300"/>
            <wp:docPr descr="\\al-fs01\users$\xgotyi\Fosst Dc work staff\Logos\UFH_Logo.png" id="141" name="image10.png"/>
            <a:graphic>
              <a:graphicData uri="http://schemas.openxmlformats.org/drawingml/2006/picture">
                <pic:pic>
                  <pic:nvPicPr>
                    <pic:cNvPr descr="\\al-fs01\users$\xgotyi\Fosst Dc work staff\Logos\UFH_Logo.png" id="0" name="image10.png"/>
                    <pic:cNvPicPr preferRelativeResize="0"/>
                  </pic:nvPicPr>
                  <pic:blipFill>
                    <a:blip r:embed="rId7"/>
                    <a:srcRect b="0" l="0" r="0" t="0"/>
                    <a:stretch>
                      <a:fillRect/>
                    </a:stretch>
                  </pic:blipFill>
                  <pic:spPr>
                    <a:xfrm>
                      <a:off x="0" y="0"/>
                      <a:ext cx="2178403" cy="1238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3448</wp:posOffset>
            </wp:positionV>
            <wp:extent cx="2409825" cy="900222"/>
            <wp:effectExtent b="0" l="0" r="0" t="0"/>
            <wp:wrapSquare wrapText="bothSides" distB="0" distT="0" distL="114300" distR="114300"/>
            <wp:docPr descr="\\al-fs01\users$\xgotyi\Fosst Dc work staff\Logos\ReVEL Official Logo - JP (002).jpg" id="148" name="image2.jpg"/>
            <a:graphic>
              <a:graphicData uri="http://schemas.openxmlformats.org/drawingml/2006/picture">
                <pic:pic>
                  <pic:nvPicPr>
                    <pic:cNvPr descr="\\al-fs01\users$\xgotyi\Fosst Dc work staff\Logos\ReVEL Official Logo - JP (002).jpg" id="0" name="image2.jpg"/>
                    <pic:cNvPicPr preferRelativeResize="0"/>
                  </pic:nvPicPr>
                  <pic:blipFill>
                    <a:blip r:embed="rId8"/>
                    <a:srcRect b="0" l="0" r="0" t="0"/>
                    <a:stretch>
                      <a:fillRect/>
                    </a:stretch>
                  </pic:blipFill>
                  <pic:spPr>
                    <a:xfrm>
                      <a:off x="0" y="0"/>
                      <a:ext cx="2409825" cy="900222"/>
                    </a:xfrm>
                    <a:prstGeom prst="rect"/>
                    <a:ln/>
                  </pic:spPr>
                </pic:pic>
              </a:graphicData>
            </a:graphic>
          </wp:anchor>
        </w:drawing>
      </w:r>
    </w:p>
    <w:p w:rsidR="00000000" w:rsidDel="00000000" w:rsidP="00000000" w:rsidRDefault="00000000" w:rsidRPr="00000000" w14:paraId="00000002">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before="240" w:lineRule="auto"/>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1217612</wp:posOffset>
            </wp:positionH>
            <wp:positionV relativeFrom="paragraph">
              <wp:posOffset>124460</wp:posOffset>
            </wp:positionV>
            <wp:extent cx="3508375" cy="2074545"/>
            <wp:effectExtent b="0" l="0" r="0" t="0"/>
            <wp:wrapSquare wrapText="bothSides" distB="0" distT="0" distL="114300" distR="114300"/>
            <wp:docPr id="14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508375" cy="2074545"/>
                    </a:xfrm>
                    <a:prstGeom prst="rect"/>
                    <a:ln/>
                  </pic:spPr>
                </pic:pic>
              </a:graphicData>
            </a:graphic>
          </wp:anchor>
        </w:drawing>
      </w:r>
    </w:p>
    <w:p w:rsidR="00000000" w:rsidDel="00000000" w:rsidP="00000000" w:rsidRDefault="00000000" w:rsidRPr="00000000" w14:paraId="00000006">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Rule="auto"/>
        <w:jc w:val="center"/>
        <w:rPr>
          <w:color w:val="4472c4"/>
          <w:sz w:val="56"/>
          <w:szCs w:val="56"/>
        </w:rPr>
      </w:pPr>
      <w:r w:rsidDel="00000000" w:rsidR="00000000" w:rsidRPr="00000000">
        <w:rPr>
          <w:rtl w:val="0"/>
        </w:rPr>
      </w:r>
    </w:p>
    <w:p w:rsidR="00000000" w:rsidDel="00000000" w:rsidP="00000000" w:rsidRDefault="00000000" w:rsidRPr="00000000" w14:paraId="0000000C">
      <w:pPr>
        <w:spacing w:after="0" w:lineRule="auto"/>
        <w:jc w:val="center"/>
        <w:rPr>
          <w:color w:val="4472c4"/>
          <w:sz w:val="56"/>
          <w:szCs w:val="56"/>
        </w:rPr>
      </w:pPr>
      <w:r w:rsidDel="00000000" w:rsidR="00000000" w:rsidRPr="00000000">
        <w:rPr>
          <w:color w:val="4472c4"/>
          <w:sz w:val="56"/>
          <w:szCs w:val="56"/>
          <w:rtl w:val="0"/>
        </w:rPr>
        <w:t xml:space="preserve">ÁREA DE CONOCIMIENTO: </w:t>
      </w:r>
    </w:p>
    <w:p w:rsidR="00000000" w:rsidDel="00000000" w:rsidP="00000000" w:rsidRDefault="00000000" w:rsidRPr="00000000" w14:paraId="0000000D">
      <w:pPr>
        <w:jc w:val="center"/>
        <w:rPr>
          <w:color w:val="4472c4"/>
          <w:sz w:val="56"/>
          <w:szCs w:val="56"/>
        </w:rPr>
      </w:pPr>
      <w:r w:rsidDel="00000000" w:rsidR="00000000" w:rsidRPr="00000000">
        <w:rPr>
          <w:color w:val="4472c4"/>
          <w:sz w:val="56"/>
          <w:szCs w:val="56"/>
          <w:rtl w:val="0"/>
        </w:rPr>
        <w:t xml:space="preserve">MATERIA Y MATERIALES</w:t>
      </w:r>
    </w:p>
    <w:p w:rsidR="00000000" w:rsidDel="00000000" w:rsidP="00000000" w:rsidRDefault="00000000" w:rsidRPr="00000000" w14:paraId="0000000E">
      <w:pPr>
        <w:jc w:val="center"/>
        <w:rPr>
          <w:color w:val="4472c4"/>
          <w:sz w:val="56"/>
          <w:szCs w:val="56"/>
        </w:rPr>
      </w:pPr>
      <w:r w:rsidDel="00000000" w:rsidR="00000000" w:rsidRPr="00000000">
        <w:rPr>
          <w:rtl w:val="0"/>
        </w:rPr>
      </w:r>
    </w:p>
    <w:p w:rsidR="00000000" w:rsidDel="00000000" w:rsidP="00000000" w:rsidRDefault="00000000" w:rsidRPr="00000000" w14:paraId="0000000F">
      <w:pPr>
        <w:spacing w:after="0" w:lineRule="auto"/>
        <w:jc w:val="center"/>
        <w:rPr>
          <w:color w:val="4472c4"/>
          <w:sz w:val="56"/>
          <w:szCs w:val="56"/>
        </w:rPr>
      </w:pPr>
      <w:r w:rsidDel="00000000" w:rsidR="00000000" w:rsidRPr="00000000">
        <w:rPr>
          <w:color w:val="4472c4"/>
          <w:sz w:val="56"/>
          <w:szCs w:val="56"/>
          <w:rtl w:val="0"/>
        </w:rPr>
        <w:t xml:space="preserve">EVALUACIÓN FORMAL: </w:t>
      </w:r>
    </w:p>
    <w:p w:rsidR="00000000" w:rsidDel="00000000" w:rsidP="00000000" w:rsidRDefault="00000000" w:rsidRPr="00000000" w14:paraId="00000010">
      <w:pPr>
        <w:spacing w:after="0" w:lineRule="auto"/>
        <w:jc w:val="center"/>
        <w:rPr>
          <w:rFonts w:ascii="Calibri Light" w:cs="Calibri Light" w:eastAsia="Calibri Light" w:hAnsi="Calibri Light"/>
          <w:b w:val="0"/>
          <w:i w:val="0"/>
          <w:smallCaps w:val="0"/>
          <w:strike w:val="0"/>
          <w:color w:val="2e75b5"/>
          <w:sz w:val="32"/>
          <w:szCs w:val="32"/>
          <w:u w:val="none"/>
          <w:shd w:fill="auto" w:val="clear"/>
          <w:vertAlign w:val="baseline"/>
        </w:rPr>
      </w:pPr>
      <w:r w:rsidDel="00000000" w:rsidR="00000000" w:rsidRPr="00000000">
        <w:rPr>
          <w:color w:val="4472c4"/>
          <w:sz w:val="56"/>
          <w:szCs w:val="56"/>
          <w:rtl w:val="0"/>
        </w:rPr>
        <w:t xml:space="preserve">CURVA DE CALENTAMIENTO Y ENFRIAMIENTO DEL AGUA</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b w:val="1"/>
          <w:color w:val="4472c4"/>
          <w:sz w:val="28"/>
          <w:szCs w:val="28"/>
        </w:rPr>
      </w:pPr>
      <w:r w:rsidDel="00000000" w:rsidR="00000000" w:rsidRPr="00000000">
        <w:rPr>
          <w:b w:val="1"/>
          <w:color w:val="4472c4"/>
          <w:sz w:val="28"/>
          <w:szCs w:val="28"/>
          <w:rtl w:val="0"/>
        </w:rPr>
        <w:t xml:space="preserve">Contenido</w:t>
      </w:r>
    </w:p>
    <w:p w:rsidR="00000000" w:rsidDel="00000000" w:rsidP="00000000" w:rsidRDefault="00000000" w:rsidRPr="00000000" w14:paraId="00000013">
      <w:pPr>
        <w:jc w:val="both"/>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tabs>
              <w:tab w:val="right" w:pos="9360"/>
            </w:tabs>
            <w:spacing w:before="8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uosjdwho6e6g">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Objetivo del experimento</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_heading=h.uosjdwho6e6g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uosjdwho6e6g">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Prerrequisitos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_heading=h.uosjdwho6e6g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b w:val="1"/>
              <w:sz w:val="24"/>
              <w:szCs w:val="24"/>
            </w:rPr>
          </w:pPr>
          <w:hyperlink w:anchor="_heading=h.d2taerln4n77">
            <w:r w:rsidDel="00000000" w:rsidR="00000000" w:rsidRPr="00000000">
              <w:rPr>
                <w:b w:val="1"/>
                <w:sz w:val="24"/>
                <w:szCs w:val="24"/>
                <w:rtl w:val="0"/>
              </w:rPr>
              <w:t xml:space="preserve">Duración</w:t>
            </w:r>
          </w:hyperlink>
          <w:r w:rsidDel="00000000" w:rsidR="00000000" w:rsidRPr="00000000">
            <w:rPr>
              <w:b w:val="1"/>
              <w:sz w:val="24"/>
              <w:szCs w:val="24"/>
              <w:rtl w:val="0"/>
            </w:rPr>
            <w:tab/>
          </w:r>
          <w:r w:rsidDel="00000000" w:rsidR="00000000" w:rsidRPr="00000000">
            <w:fldChar w:fldCharType="begin"/>
            <w:instrText xml:space="preserve"> PAGEREF _heading=h.d2taerln4n77 \h </w:instrText>
            <w:fldChar w:fldCharType="separate"/>
          </w:r>
          <w:r w:rsidDel="00000000" w:rsidR="00000000" w:rsidRPr="00000000">
            <w:rPr>
              <w:b w:val="1"/>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b w:val="1"/>
              <w:sz w:val="24"/>
              <w:szCs w:val="24"/>
            </w:rPr>
          </w:pPr>
          <w:hyperlink w:anchor="_heading=h.9s5hdr8skja9">
            <w:r w:rsidDel="00000000" w:rsidR="00000000" w:rsidRPr="00000000">
              <w:rPr>
                <w:b w:val="1"/>
                <w:sz w:val="24"/>
                <w:szCs w:val="24"/>
                <w:rtl w:val="0"/>
              </w:rPr>
              <w:t xml:space="preserve">Objetivos de aprendizaje</w:t>
            </w:r>
          </w:hyperlink>
          <w:r w:rsidDel="00000000" w:rsidR="00000000" w:rsidRPr="00000000">
            <w:rPr>
              <w:b w:val="1"/>
              <w:sz w:val="24"/>
              <w:szCs w:val="24"/>
              <w:rtl w:val="0"/>
            </w:rPr>
            <w:tab/>
          </w:r>
          <w:r w:rsidDel="00000000" w:rsidR="00000000" w:rsidRPr="00000000">
            <w:fldChar w:fldCharType="begin"/>
            <w:instrText xml:space="preserve"> PAGEREF _heading=h.9s5hdr8skja9 \h </w:instrText>
            <w:fldChar w:fldCharType="separate"/>
          </w:r>
          <w:r w:rsidDel="00000000" w:rsidR="00000000" w:rsidRPr="00000000">
            <w:rPr>
              <w:b w:val="1"/>
              <w:sz w:val="24"/>
              <w:szCs w:val="24"/>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6cm7r8lywja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Aparatos a utilizar</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_heading=h.6cm7r8lywja3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qy1n5c975fzl">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Teoría</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_heading=h.qy1n5c975fzl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by93qw3px18a">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Metodología</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_heading=h.by93qw3px18a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uuwz3cktqcy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Resultados y análisis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_heading=h.uuwz3cktqcyr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after="80"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pzfc3xczs9b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Conclusión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_heading=h.pzfc3xczs9b5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keepNext w:val="1"/>
        <w:keepLines w:val="1"/>
        <w:shd w:fill="60b05a" w:val="clear"/>
        <w:spacing w:after="0" w:before="0" w:lineRule="auto"/>
        <w:jc w:val="both"/>
        <w:rPr>
          <w:rFonts w:ascii="Palatino Linotype" w:cs="Palatino Linotype" w:eastAsia="Palatino Linotype" w:hAnsi="Palatino Linotype"/>
          <w:b w:val="1"/>
          <w:color w:val="ffffff"/>
          <w:sz w:val="28"/>
          <w:szCs w:val="28"/>
          <w:vertAlign w:val="baseline"/>
        </w:rPr>
      </w:pPr>
      <w:bookmarkStart w:colFirst="0" w:colLast="0" w:name="_heading=h.uosjdwho6e6g" w:id="0"/>
      <w:bookmarkEnd w:id="0"/>
      <w:r w:rsidDel="00000000" w:rsidR="00000000" w:rsidRPr="00000000">
        <w:rPr>
          <w:rFonts w:ascii="Palatino Linotype" w:cs="Palatino Linotype" w:eastAsia="Palatino Linotype" w:hAnsi="Palatino Linotype"/>
          <w:b w:val="1"/>
          <w:color w:val="ffffff"/>
          <w:sz w:val="28"/>
          <w:szCs w:val="28"/>
          <w:vertAlign w:val="baseline"/>
          <w:rtl w:val="0"/>
        </w:rPr>
        <w:t xml:space="preserve"> </w:t>
      </w:r>
      <w:r w:rsidDel="00000000" w:rsidR="00000000" w:rsidRPr="00000000">
        <w:rPr>
          <w:rFonts w:ascii="Palatino Linotype" w:cs="Palatino Linotype" w:eastAsia="Palatino Linotype" w:hAnsi="Palatino Linotype"/>
          <w:b w:val="1"/>
          <w:color w:val="ffffff"/>
          <w:sz w:val="28"/>
          <w:szCs w:val="28"/>
          <w:rtl w:val="0"/>
        </w:rPr>
        <w:t xml:space="preserve">Objetivo del experimento</w:t>
      </w:r>
      <w:r w:rsidDel="00000000" w:rsidR="00000000" w:rsidRPr="00000000">
        <w:rPr>
          <w:rtl w:val="0"/>
        </w:rPr>
      </w:r>
    </w:p>
    <w:p w:rsidR="00000000" w:rsidDel="00000000" w:rsidP="00000000" w:rsidRDefault="00000000" w:rsidRPr="00000000" w14:paraId="00000020">
      <w:pPr>
        <w:spacing w:after="0" w:line="276" w:lineRule="auto"/>
        <w:jc w:val="both"/>
        <w:rPr/>
      </w:pPr>
      <w:r w:rsidDel="00000000" w:rsidR="00000000" w:rsidRPr="00000000">
        <w:rPr>
          <w:rtl w:val="0"/>
        </w:rPr>
      </w:r>
    </w:p>
    <w:p w:rsidR="00000000" w:rsidDel="00000000" w:rsidP="00000000" w:rsidRDefault="00000000" w:rsidRPr="00000000" w14:paraId="00000021">
      <w:pPr>
        <w:spacing w:after="200" w:line="276" w:lineRule="auto"/>
        <w:jc w:val="both"/>
        <w:rPr>
          <w:sz w:val="24"/>
          <w:szCs w:val="24"/>
        </w:rPr>
      </w:pPr>
      <w:r w:rsidDel="00000000" w:rsidR="00000000" w:rsidRPr="00000000">
        <w:rPr>
          <w:sz w:val="24"/>
          <w:szCs w:val="24"/>
          <w:rtl w:val="0"/>
        </w:rPr>
        <w:t xml:space="preserve">Investigar el cambio de fase del agua a alto calentamiento, bajo calentamiento y la curva de enfriamiento del agua caliente.</w:t>
      </w:r>
    </w:p>
    <w:p w:rsidR="00000000" w:rsidDel="00000000" w:rsidP="00000000" w:rsidRDefault="00000000" w:rsidRPr="00000000" w14:paraId="00000022">
      <w:pPr>
        <w:pStyle w:val="Heading1"/>
        <w:shd w:fill="60b05a" w:val="clear"/>
        <w:spacing w:before="0" w:lineRule="auto"/>
        <w:jc w:val="both"/>
        <w:rPr>
          <w:rFonts w:ascii="Palatino Linotype" w:cs="Palatino Linotype" w:eastAsia="Palatino Linotype" w:hAnsi="Palatino Linotype"/>
          <w:b w:val="1"/>
          <w:color w:val="ffffff"/>
          <w:sz w:val="28"/>
          <w:szCs w:val="28"/>
        </w:rPr>
      </w:pPr>
      <w:bookmarkStart w:colFirst="0" w:colLast="0" w:name="_heading=h.uosjdwho6e6g" w:id="0"/>
      <w:bookmarkEnd w:id="0"/>
      <w:r w:rsidDel="00000000" w:rsidR="00000000" w:rsidRPr="00000000">
        <w:rPr>
          <w:rFonts w:ascii="Palatino Linotype" w:cs="Palatino Linotype" w:eastAsia="Palatino Linotype" w:hAnsi="Palatino Linotype"/>
          <w:b w:val="1"/>
          <w:color w:val="ffffff"/>
          <w:sz w:val="28"/>
          <w:szCs w:val="28"/>
          <w:rtl w:val="0"/>
        </w:rPr>
        <w:t xml:space="preserve"> Prerrequisitos</w:t>
      </w:r>
    </w:p>
    <w:p w:rsidR="00000000" w:rsidDel="00000000" w:rsidP="00000000" w:rsidRDefault="00000000" w:rsidRPr="00000000" w14:paraId="00000023">
      <w:pPr>
        <w:spacing w:after="0" w:before="200" w:line="276" w:lineRule="auto"/>
        <w:jc w:val="both"/>
        <w:rPr>
          <w:color w:val="202124"/>
          <w:sz w:val="24"/>
          <w:szCs w:val="24"/>
        </w:rPr>
      </w:pPr>
      <w:r w:rsidDel="00000000" w:rsidR="00000000" w:rsidRPr="00000000">
        <w:rPr>
          <w:color w:val="202124"/>
          <w:sz w:val="24"/>
          <w:szCs w:val="24"/>
          <w:rtl w:val="0"/>
        </w:rPr>
        <w:t xml:space="preserve">Para poder realizar la actividad de forma adecuada, el profesor ha de explicar previamente una serie de conceptos:</w:t>
      </w:r>
      <w:r w:rsidDel="00000000" w:rsidR="00000000" w:rsidRPr="00000000">
        <w:rPr>
          <w:rtl w:val="0"/>
        </w:rPr>
      </w:r>
    </w:p>
    <w:p w:rsidR="00000000" w:rsidDel="00000000" w:rsidP="00000000" w:rsidRDefault="00000000" w:rsidRPr="00000000" w14:paraId="00000024">
      <w:pPr>
        <w:numPr>
          <w:ilvl w:val="0"/>
          <w:numId w:val="5"/>
        </w:numPr>
        <w:spacing w:after="0" w:afterAutospacing="0" w:line="276" w:lineRule="auto"/>
        <w:ind w:left="720" w:hanging="360"/>
        <w:jc w:val="both"/>
        <w:rPr>
          <w:color w:val="202124"/>
          <w:sz w:val="24"/>
          <w:szCs w:val="24"/>
        </w:rPr>
      </w:pPr>
      <w:r w:rsidDel="00000000" w:rsidR="00000000" w:rsidRPr="00000000">
        <w:rPr>
          <w:color w:val="202124"/>
          <w:sz w:val="24"/>
          <w:szCs w:val="24"/>
          <w:rtl w:val="0"/>
        </w:rPr>
        <w:t xml:space="preserve">Qué es un estado de la materia.</w:t>
      </w:r>
    </w:p>
    <w:p w:rsidR="00000000" w:rsidDel="00000000" w:rsidP="00000000" w:rsidRDefault="00000000" w:rsidRPr="00000000" w14:paraId="00000025">
      <w:pPr>
        <w:numPr>
          <w:ilvl w:val="0"/>
          <w:numId w:val="5"/>
        </w:numPr>
        <w:spacing w:after="0" w:afterAutospacing="0" w:line="276" w:lineRule="auto"/>
        <w:ind w:left="720" w:hanging="360"/>
        <w:jc w:val="both"/>
        <w:rPr>
          <w:color w:val="202124"/>
          <w:sz w:val="24"/>
          <w:szCs w:val="24"/>
          <w:u w:val="none"/>
        </w:rPr>
      </w:pPr>
      <w:r w:rsidDel="00000000" w:rsidR="00000000" w:rsidRPr="00000000">
        <w:rPr>
          <w:color w:val="202124"/>
          <w:sz w:val="24"/>
          <w:szCs w:val="24"/>
          <w:rtl w:val="0"/>
        </w:rPr>
        <w:t xml:space="preserve">Qué es y qué significa la pendiente de un gráfico.</w:t>
      </w:r>
    </w:p>
    <w:p w:rsidR="00000000" w:rsidDel="00000000" w:rsidP="00000000" w:rsidRDefault="00000000" w:rsidRPr="00000000" w14:paraId="00000026">
      <w:pPr>
        <w:numPr>
          <w:ilvl w:val="0"/>
          <w:numId w:val="5"/>
        </w:numPr>
        <w:spacing w:after="200" w:line="276" w:lineRule="auto"/>
        <w:ind w:left="720" w:hanging="360"/>
        <w:jc w:val="both"/>
        <w:rPr>
          <w:color w:val="202124"/>
          <w:sz w:val="24"/>
          <w:szCs w:val="24"/>
        </w:rPr>
      </w:pPr>
      <w:r w:rsidDel="00000000" w:rsidR="00000000" w:rsidRPr="00000000">
        <w:rPr>
          <w:color w:val="202124"/>
          <w:sz w:val="24"/>
          <w:szCs w:val="24"/>
          <w:rtl w:val="0"/>
        </w:rPr>
        <w:t xml:space="preserve">Cuáles son los aparatos a utilizar y cómo favorecen a la realización del experimento.</w:t>
      </w:r>
    </w:p>
    <w:p w:rsidR="00000000" w:rsidDel="00000000" w:rsidP="00000000" w:rsidRDefault="00000000" w:rsidRPr="00000000" w14:paraId="00000027">
      <w:pPr>
        <w:pStyle w:val="Heading1"/>
        <w:shd w:fill="60b05a" w:val="clear"/>
        <w:spacing w:before="0" w:lineRule="auto"/>
        <w:jc w:val="both"/>
        <w:rPr>
          <w:rFonts w:ascii="Palatino Linotype" w:cs="Palatino Linotype" w:eastAsia="Palatino Linotype" w:hAnsi="Palatino Linotype"/>
          <w:b w:val="1"/>
          <w:color w:val="ffffff"/>
          <w:sz w:val="28"/>
          <w:szCs w:val="28"/>
        </w:rPr>
      </w:pPr>
      <w:bookmarkStart w:colFirst="0" w:colLast="0" w:name="_heading=h.d2taerln4n77" w:id="1"/>
      <w:bookmarkEnd w:id="1"/>
      <w:r w:rsidDel="00000000" w:rsidR="00000000" w:rsidRPr="00000000">
        <w:rPr>
          <w:rFonts w:ascii="Palatino Linotype" w:cs="Palatino Linotype" w:eastAsia="Palatino Linotype" w:hAnsi="Palatino Linotype"/>
          <w:b w:val="1"/>
          <w:color w:val="ffffff"/>
          <w:sz w:val="28"/>
          <w:szCs w:val="28"/>
          <w:rtl w:val="0"/>
        </w:rPr>
        <w:t xml:space="preserve"> Duración</w:t>
      </w:r>
    </w:p>
    <w:p w:rsidR="00000000" w:rsidDel="00000000" w:rsidP="00000000" w:rsidRDefault="00000000" w:rsidRPr="00000000" w14:paraId="00000028">
      <w:pPr>
        <w:spacing w:after="200" w:before="200" w:line="308.5714285714286" w:lineRule="auto"/>
        <w:rPr/>
      </w:pPr>
      <w:r w:rsidDel="00000000" w:rsidR="00000000" w:rsidRPr="00000000">
        <w:rPr>
          <w:color w:val="202124"/>
          <w:sz w:val="24"/>
          <w:szCs w:val="24"/>
          <w:rtl w:val="0"/>
        </w:rPr>
        <w:t xml:space="preserve">Para realizar esta actividad, se recomienda dedicar una sesión de 1 hora.</w:t>
      </w:r>
      <w:r w:rsidDel="00000000" w:rsidR="00000000" w:rsidRPr="00000000">
        <w:rPr>
          <w:rtl w:val="0"/>
        </w:rPr>
      </w:r>
    </w:p>
    <w:p w:rsidR="00000000" w:rsidDel="00000000" w:rsidP="00000000" w:rsidRDefault="00000000" w:rsidRPr="00000000" w14:paraId="00000029">
      <w:pPr>
        <w:pStyle w:val="Heading1"/>
        <w:shd w:fill="60b05a" w:val="clear"/>
        <w:spacing w:before="0" w:lineRule="auto"/>
        <w:jc w:val="both"/>
        <w:rPr>
          <w:rFonts w:ascii="Palatino Linotype" w:cs="Palatino Linotype" w:eastAsia="Palatino Linotype" w:hAnsi="Palatino Linotype"/>
          <w:b w:val="1"/>
          <w:color w:val="ffffff"/>
          <w:sz w:val="28"/>
          <w:szCs w:val="28"/>
        </w:rPr>
      </w:pPr>
      <w:bookmarkStart w:colFirst="0" w:colLast="0" w:name="_heading=h.9s5hdr8skja9" w:id="2"/>
      <w:bookmarkEnd w:id="2"/>
      <w:r w:rsidDel="00000000" w:rsidR="00000000" w:rsidRPr="00000000">
        <w:rPr>
          <w:rFonts w:ascii="Palatino Linotype" w:cs="Palatino Linotype" w:eastAsia="Palatino Linotype" w:hAnsi="Palatino Linotype"/>
          <w:b w:val="1"/>
          <w:color w:val="ffffff"/>
          <w:sz w:val="28"/>
          <w:szCs w:val="28"/>
          <w:rtl w:val="0"/>
        </w:rPr>
        <w:t xml:space="preserve"> Objetivos de aprendizaje</w:t>
      </w:r>
    </w:p>
    <w:p w:rsidR="00000000" w:rsidDel="00000000" w:rsidP="00000000" w:rsidRDefault="00000000" w:rsidRPr="00000000" w14:paraId="0000002A">
      <w:pPr>
        <w:spacing w:after="200" w:before="200" w:line="276" w:lineRule="auto"/>
        <w:jc w:val="both"/>
        <w:rPr>
          <w:sz w:val="24"/>
          <w:szCs w:val="24"/>
        </w:rPr>
      </w:pPr>
      <w:r w:rsidDel="00000000" w:rsidR="00000000" w:rsidRPr="00000000">
        <w:rPr>
          <w:sz w:val="24"/>
          <w:szCs w:val="24"/>
          <w:rtl w:val="0"/>
        </w:rPr>
        <w:t xml:space="preserve">Con este experimento el estudiante aprenderá</w:t>
      </w:r>
      <w:r w:rsidDel="00000000" w:rsidR="00000000" w:rsidRPr="00000000">
        <w:rPr>
          <w:sz w:val="24"/>
          <w:szCs w:val="24"/>
          <w:rtl w:val="0"/>
        </w:rPr>
        <w:t xml:space="preserve">:</w:t>
      </w:r>
    </w:p>
    <w:p w:rsidR="00000000" w:rsidDel="00000000" w:rsidP="00000000" w:rsidRDefault="00000000" w:rsidRPr="00000000" w14:paraId="0000002B">
      <w:pPr>
        <w:numPr>
          <w:ilvl w:val="0"/>
          <w:numId w:val="6"/>
        </w:numPr>
        <w:spacing w:after="0" w:afterAutospacing="0" w:line="276" w:lineRule="auto"/>
        <w:ind w:left="720" w:hanging="360"/>
        <w:jc w:val="both"/>
        <w:rPr>
          <w:sz w:val="24"/>
          <w:szCs w:val="24"/>
        </w:rPr>
      </w:pPr>
      <w:r w:rsidDel="00000000" w:rsidR="00000000" w:rsidRPr="00000000">
        <w:rPr>
          <w:sz w:val="24"/>
          <w:szCs w:val="24"/>
          <w:rtl w:val="0"/>
        </w:rPr>
        <w:t xml:space="preserve">Las características de cada estado de la materia: sólido, líquido y gas.</w:t>
      </w:r>
    </w:p>
    <w:p w:rsidR="00000000" w:rsidDel="00000000" w:rsidP="00000000" w:rsidRDefault="00000000" w:rsidRPr="00000000" w14:paraId="0000002C">
      <w:pPr>
        <w:numPr>
          <w:ilvl w:val="0"/>
          <w:numId w:val="6"/>
        </w:numPr>
        <w:spacing w:after="0" w:afterAutospacing="0" w:line="276" w:lineRule="auto"/>
        <w:ind w:left="720" w:hanging="360"/>
        <w:jc w:val="both"/>
        <w:rPr>
          <w:sz w:val="24"/>
          <w:szCs w:val="24"/>
        </w:rPr>
      </w:pPr>
      <w:r w:rsidDel="00000000" w:rsidR="00000000" w:rsidRPr="00000000">
        <w:rPr>
          <w:sz w:val="24"/>
          <w:szCs w:val="24"/>
          <w:rtl w:val="0"/>
        </w:rPr>
        <w:t xml:space="preserve">Tres cambios de estado </w:t>
      </w:r>
      <w:r w:rsidDel="00000000" w:rsidR="00000000" w:rsidRPr="00000000">
        <w:rPr>
          <w:sz w:val="24"/>
          <w:szCs w:val="24"/>
          <w:rtl w:val="0"/>
        </w:rPr>
        <w:t xml:space="preserve">de la materia: punto de ebullición, punto de fusión y punto de congelación.</w:t>
      </w:r>
    </w:p>
    <w:p w:rsidR="00000000" w:rsidDel="00000000" w:rsidP="00000000" w:rsidRDefault="00000000" w:rsidRPr="00000000" w14:paraId="0000002D">
      <w:pPr>
        <w:numPr>
          <w:ilvl w:val="0"/>
          <w:numId w:val="6"/>
        </w:numPr>
        <w:spacing w:after="200" w:line="276" w:lineRule="auto"/>
        <w:ind w:left="720" w:hanging="360"/>
        <w:jc w:val="both"/>
        <w:rPr>
          <w:sz w:val="24"/>
          <w:szCs w:val="24"/>
        </w:rPr>
      </w:pPr>
      <w:r w:rsidDel="00000000" w:rsidR="00000000" w:rsidRPr="00000000">
        <w:rPr>
          <w:sz w:val="24"/>
          <w:szCs w:val="24"/>
          <w:rtl w:val="0"/>
        </w:rPr>
        <w:t xml:space="preserve">Cómo calcular el gradiente de un gráfico.</w:t>
      </w:r>
      <w:r w:rsidDel="00000000" w:rsidR="00000000" w:rsidRPr="00000000">
        <w:rPr>
          <w:rtl w:val="0"/>
        </w:rPr>
      </w:r>
    </w:p>
    <w:p w:rsidR="00000000" w:rsidDel="00000000" w:rsidP="00000000" w:rsidRDefault="00000000" w:rsidRPr="00000000" w14:paraId="0000002E">
      <w:pPr>
        <w:pStyle w:val="Heading1"/>
        <w:keepNext w:val="1"/>
        <w:keepLines w:val="1"/>
        <w:shd w:fill="60b05a" w:val="clear"/>
        <w:spacing w:after="0" w:lineRule="auto"/>
        <w:jc w:val="both"/>
        <w:rPr>
          <w:rFonts w:ascii="Palatino Linotype" w:cs="Palatino Linotype" w:eastAsia="Palatino Linotype" w:hAnsi="Palatino Linotype"/>
          <w:b w:val="1"/>
          <w:color w:val="ffffff"/>
          <w:sz w:val="28"/>
          <w:szCs w:val="28"/>
          <w:vertAlign w:val="baseline"/>
        </w:rPr>
      </w:pPr>
      <w:bookmarkStart w:colFirst="0" w:colLast="0" w:name="_heading=h.6cm7r8lywja3" w:id="3"/>
      <w:bookmarkEnd w:id="3"/>
      <w:r w:rsidDel="00000000" w:rsidR="00000000" w:rsidRPr="00000000">
        <w:rPr>
          <w:rFonts w:ascii="Palatino Linotype" w:cs="Palatino Linotype" w:eastAsia="Palatino Linotype" w:hAnsi="Palatino Linotype"/>
          <w:b w:val="1"/>
          <w:color w:val="ffffff"/>
          <w:sz w:val="28"/>
          <w:szCs w:val="28"/>
          <w:vertAlign w:val="baseline"/>
          <w:rtl w:val="0"/>
        </w:rPr>
        <w:t xml:space="preserve"> </w:t>
      </w:r>
      <w:r w:rsidDel="00000000" w:rsidR="00000000" w:rsidRPr="00000000">
        <w:rPr>
          <w:rFonts w:ascii="Palatino Linotype" w:cs="Palatino Linotype" w:eastAsia="Palatino Linotype" w:hAnsi="Palatino Linotype"/>
          <w:b w:val="1"/>
          <w:color w:val="ffffff"/>
          <w:sz w:val="28"/>
          <w:szCs w:val="28"/>
          <w:rtl w:val="0"/>
        </w:rPr>
        <w:t xml:space="preserve">Aparatos a utilizar</w:t>
      </w:r>
      <w:r w:rsidDel="00000000" w:rsidR="00000000" w:rsidRPr="00000000">
        <w:rPr>
          <w:rtl w:val="0"/>
        </w:rPr>
      </w:r>
    </w:p>
    <w:p w:rsidR="00000000" w:rsidDel="00000000" w:rsidP="00000000" w:rsidRDefault="00000000" w:rsidRPr="00000000" w14:paraId="0000002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Dos cámaras de vídeo con trípode.</w:t>
      </w:r>
      <w:r w:rsidDel="00000000" w:rsidR="00000000" w:rsidRPr="00000000">
        <w:rPr>
          <w:rtl w:val="0"/>
        </w:rPr>
      </w:r>
    </w:p>
    <w:p w:rsidR="00000000" w:rsidDel="00000000" w:rsidP="00000000" w:rsidRDefault="00000000" w:rsidRPr="00000000" w14:paraId="00000031">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Vaso de precipitación.</w:t>
      </w:r>
      <w:r w:rsidDel="00000000" w:rsidR="00000000" w:rsidRPr="00000000">
        <w:rPr>
          <w:rtl w:val="0"/>
        </w:rPr>
      </w:r>
    </w:p>
    <w:p w:rsidR="00000000" w:rsidDel="00000000" w:rsidP="00000000" w:rsidRDefault="00000000" w:rsidRPr="00000000" w14:paraId="00000032">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Hielo picado.</w:t>
      </w:r>
      <w:r w:rsidDel="00000000" w:rsidR="00000000" w:rsidRPr="00000000">
        <w:rPr>
          <w:rtl w:val="0"/>
        </w:rPr>
      </w:r>
    </w:p>
    <w:p w:rsidR="00000000" w:rsidDel="00000000" w:rsidP="00000000" w:rsidRDefault="00000000" w:rsidRPr="00000000" w14:paraId="00000033">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Placa caliente/mechero Bunsen.</w:t>
      </w:r>
      <w:r w:rsidDel="00000000" w:rsidR="00000000" w:rsidRPr="00000000">
        <w:rPr>
          <w:rtl w:val="0"/>
        </w:rPr>
      </w:r>
    </w:p>
    <w:p w:rsidR="00000000" w:rsidDel="00000000" w:rsidP="00000000" w:rsidRDefault="00000000" w:rsidRPr="00000000" w14:paraId="00000034">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Termómetro.</w:t>
      </w:r>
      <w:r w:rsidDel="00000000" w:rsidR="00000000" w:rsidRPr="00000000">
        <w:rPr>
          <w:rtl w:val="0"/>
        </w:rPr>
      </w:r>
    </w:p>
    <w:p w:rsidR="00000000" w:rsidDel="00000000" w:rsidP="00000000" w:rsidRDefault="00000000" w:rsidRPr="00000000" w14:paraId="00000035">
      <w:pPr>
        <w:numPr>
          <w:ilvl w:val="0"/>
          <w:numId w:val="2"/>
        </w:numPr>
        <w:spacing w:after="0" w:line="276" w:lineRule="auto"/>
        <w:ind w:left="720" w:hanging="360"/>
        <w:jc w:val="both"/>
        <w:rPr>
          <w:rFonts w:ascii="Calibri" w:cs="Calibri" w:eastAsia="Calibri" w:hAnsi="Calibri"/>
          <w:sz w:val="24"/>
          <w:szCs w:val="24"/>
        </w:rPr>
      </w:pPr>
      <w:r w:rsidDel="00000000" w:rsidR="00000000" w:rsidRPr="00000000">
        <w:rPr>
          <w:sz w:val="24"/>
          <w:szCs w:val="24"/>
          <w:rtl w:val="0"/>
        </w:rPr>
        <w:t xml:space="preserve">Soporte de retorta y pinza.</w:t>
      </w:r>
      <w:r w:rsidDel="00000000" w:rsidR="00000000" w:rsidRPr="00000000">
        <w:rPr>
          <w:rtl w:val="0"/>
        </w:rPr>
      </w:r>
    </w:p>
    <w:p w:rsidR="00000000" w:rsidDel="00000000" w:rsidP="00000000" w:rsidRDefault="00000000" w:rsidRPr="00000000" w14:paraId="00000036">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37">
      <w:pPr>
        <w:pStyle w:val="Heading1"/>
        <w:keepNext w:val="1"/>
        <w:keepLines w:val="1"/>
        <w:shd w:fill="60b05a" w:val="clear"/>
        <w:spacing w:after="0" w:lineRule="auto"/>
        <w:jc w:val="both"/>
        <w:rPr>
          <w:rFonts w:ascii="Palatino Linotype" w:cs="Palatino Linotype" w:eastAsia="Palatino Linotype" w:hAnsi="Palatino Linotype"/>
          <w:b w:val="1"/>
          <w:color w:val="ffffff"/>
          <w:sz w:val="28"/>
          <w:szCs w:val="28"/>
          <w:vertAlign w:val="baseline"/>
        </w:rPr>
      </w:pPr>
      <w:bookmarkStart w:colFirst="0" w:colLast="0" w:name="_heading=h.qy1n5c975fzl" w:id="4"/>
      <w:bookmarkEnd w:id="4"/>
      <w:r w:rsidDel="00000000" w:rsidR="00000000" w:rsidRPr="00000000">
        <w:rPr>
          <w:rFonts w:ascii="Palatino Linotype" w:cs="Palatino Linotype" w:eastAsia="Palatino Linotype" w:hAnsi="Palatino Linotype"/>
          <w:b w:val="1"/>
          <w:color w:val="ffffff"/>
          <w:sz w:val="28"/>
          <w:szCs w:val="28"/>
          <w:vertAlign w:val="baseline"/>
          <w:rtl w:val="0"/>
        </w:rPr>
        <w:t xml:space="preserve"> T</w:t>
      </w:r>
      <w:r w:rsidDel="00000000" w:rsidR="00000000" w:rsidRPr="00000000">
        <w:rPr>
          <w:rFonts w:ascii="Palatino Linotype" w:cs="Palatino Linotype" w:eastAsia="Palatino Linotype" w:hAnsi="Palatino Linotype"/>
          <w:b w:val="1"/>
          <w:color w:val="ffffff"/>
          <w:sz w:val="28"/>
          <w:szCs w:val="28"/>
          <w:rtl w:val="0"/>
        </w:rPr>
        <w:t xml:space="preserve">eoría</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9">
      <w:pPr>
        <w:spacing w:after="0" w:line="276" w:lineRule="auto"/>
        <w:jc w:val="both"/>
        <w:rPr>
          <w:sz w:val="24"/>
          <w:szCs w:val="24"/>
        </w:rPr>
      </w:pPr>
      <w:r w:rsidDel="00000000" w:rsidR="00000000" w:rsidRPr="00000000">
        <w:rPr>
          <w:sz w:val="24"/>
          <w:szCs w:val="24"/>
          <w:rtl w:val="0"/>
        </w:rPr>
        <w:t xml:space="preserve">La materia existe en uno de estos tres estados: sólido, líquido y gas. Un sólido tiene una forma y un volumen fijos. Un líquido adopta la forma del recipiente en el que se encuentra. Un gas llena completamente el recipiente en el que se encuentra. </w:t>
      </w:r>
    </w:p>
    <w:p w:rsidR="00000000" w:rsidDel="00000000" w:rsidP="00000000" w:rsidRDefault="00000000" w:rsidRPr="00000000" w14:paraId="0000003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sz w:val="24"/>
          <w:szCs w:val="24"/>
        </w:rPr>
      </w:pPr>
      <w:r w:rsidDel="00000000" w:rsidR="00000000" w:rsidRPr="00000000">
        <w:rPr>
          <w:sz w:val="24"/>
          <w:szCs w:val="24"/>
          <w:rtl w:val="0"/>
        </w:rPr>
        <w:t xml:space="preserve">La materia puede pasar de un estado a otro añadiendo o quitando calor, lo que se conoce como cambio de estado. Cuando calentamos un objeto (por ejemplo, el agua), pasa de sólido a líquido y a gas. Al enfriar un objeto, éste pasa de gas a líquido y después a sólido. </w:t>
      </w:r>
    </w:p>
    <w:p w:rsidR="00000000" w:rsidDel="00000000" w:rsidP="00000000" w:rsidRDefault="00000000" w:rsidRPr="00000000" w14:paraId="0000003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D">
      <w:pPr>
        <w:spacing w:after="0" w:line="276" w:lineRule="auto"/>
        <w:jc w:val="both"/>
        <w:rPr>
          <w:sz w:val="24"/>
          <w:szCs w:val="24"/>
        </w:rPr>
      </w:pPr>
      <w:r w:rsidDel="00000000" w:rsidR="00000000" w:rsidRPr="00000000">
        <w:rPr>
          <w:sz w:val="24"/>
          <w:szCs w:val="24"/>
          <w:rtl w:val="0"/>
        </w:rPr>
        <w:t xml:space="preserve">Los cambios de estado que debes conocer son:</w:t>
      </w:r>
    </w:p>
    <w:p w:rsidR="00000000" w:rsidDel="00000000" w:rsidP="00000000" w:rsidRDefault="00000000" w:rsidRPr="00000000" w14:paraId="0000003E">
      <w:pPr>
        <w:numPr>
          <w:ilvl w:val="0"/>
          <w:numId w:val="8"/>
        </w:numPr>
        <w:spacing w:after="0" w:line="276" w:lineRule="auto"/>
        <w:ind w:left="720" w:hanging="360"/>
        <w:jc w:val="both"/>
        <w:rPr>
          <w:b w:val="1"/>
          <w:sz w:val="24"/>
          <w:szCs w:val="24"/>
        </w:rPr>
      </w:pPr>
      <w:r w:rsidDel="00000000" w:rsidR="00000000" w:rsidRPr="00000000">
        <w:rPr>
          <w:b w:val="1"/>
          <w:sz w:val="24"/>
          <w:szCs w:val="24"/>
          <w:rtl w:val="0"/>
        </w:rPr>
        <w:t xml:space="preserve">Punto de fusión</w:t>
      </w:r>
      <w:r w:rsidDel="00000000" w:rsidR="00000000" w:rsidRPr="00000000">
        <w:rPr>
          <w:rtl w:val="0"/>
        </w:rPr>
      </w:r>
    </w:p>
    <w:p w:rsidR="00000000" w:rsidDel="00000000" w:rsidP="00000000" w:rsidRDefault="00000000" w:rsidRPr="00000000" w14:paraId="0000003F">
      <w:pPr>
        <w:spacing w:after="0" w:line="276" w:lineRule="auto"/>
        <w:ind w:left="720" w:firstLine="0"/>
        <w:jc w:val="both"/>
        <w:rPr>
          <w:sz w:val="24"/>
          <w:szCs w:val="24"/>
        </w:rPr>
      </w:pPr>
      <w:r w:rsidDel="00000000" w:rsidR="00000000" w:rsidRPr="00000000">
        <w:rPr>
          <w:sz w:val="24"/>
          <w:szCs w:val="24"/>
          <w:rtl w:val="0"/>
        </w:rPr>
        <w:t xml:space="preserve">Es la temperatura a la que un sólido cambia de fase o estado para convertirse en líquido. El proceso se denomina fusión.</w:t>
      </w:r>
    </w:p>
    <w:p w:rsidR="00000000" w:rsidDel="00000000" w:rsidP="00000000" w:rsidRDefault="00000000" w:rsidRPr="00000000" w14:paraId="00000040">
      <w:pPr>
        <w:numPr>
          <w:ilvl w:val="0"/>
          <w:numId w:val="7"/>
        </w:numPr>
        <w:spacing w:after="0" w:line="276" w:lineRule="auto"/>
        <w:ind w:left="720" w:hanging="360"/>
        <w:jc w:val="both"/>
        <w:rPr>
          <w:b w:val="1"/>
          <w:sz w:val="24"/>
          <w:szCs w:val="24"/>
        </w:rPr>
      </w:pPr>
      <w:r w:rsidDel="00000000" w:rsidR="00000000" w:rsidRPr="00000000">
        <w:rPr>
          <w:b w:val="1"/>
          <w:sz w:val="24"/>
          <w:szCs w:val="24"/>
          <w:rtl w:val="0"/>
        </w:rPr>
        <w:t xml:space="preserve">Punto de congelación</w:t>
      </w:r>
      <w:r w:rsidDel="00000000" w:rsidR="00000000" w:rsidRPr="00000000">
        <w:rPr>
          <w:rtl w:val="0"/>
        </w:rPr>
      </w:r>
    </w:p>
    <w:p w:rsidR="00000000" w:rsidDel="00000000" w:rsidP="00000000" w:rsidRDefault="00000000" w:rsidRPr="00000000" w14:paraId="00000041">
      <w:pPr>
        <w:spacing w:after="0" w:line="276" w:lineRule="auto"/>
        <w:ind w:left="720" w:firstLine="0"/>
        <w:jc w:val="both"/>
        <w:rPr>
          <w:sz w:val="24"/>
          <w:szCs w:val="24"/>
        </w:rPr>
      </w:pPr>
      <w:r w:rsidDel="00000000" w:rsidR="00000000" w:rsidRPr="00000000">
        <w:rPr>
          <w:sz w:val="24"/>
          <w:szCs w:val="24"/>
          <w:rtl w:val="0"/>
        </w:rPr>
        <w:t xml:space="preserve">La temperatura a la que un líquido cambia de fase para convertirse en un sólido. El proceso se denomina congelación.</w:t>
      </w:r>
    </w:p>
    <w:p w:rsidR="00000000" w:rsidDel="00000000" w:rsidP="00000000" w:rsidRDefault="00000000" w:rsidRPr="00000000" w14:paraId="000000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Punto de ebullición</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La temperatura a la que un líquido cambia de fase para convertirse en gas. El proceso se llama evaporación.</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276" w:lineRule="auto"/>
        <w:jc w:val="both"/>
        <w:rPr>
          <w:sz w:val="24"/>
          <w:szCs w:val="24"/>
        </w:rPr>
      </w:pPr>
      <w:r w:rsidDel="00000000" w:rsidR="00000000" w:rsidRPr="00000000">
        <w:rPr>
          <w:sz w:val="24"/>
          <w:szCs w:val="24"/>
          <w:rtl w:val="0"/>
        </w:rPr>
        <w:t xml:space="preserve">Si conocemos el punto de fusión y ebullición de una sustancia, podemos decir en qué estado (sólido, líquido o gas) se encontrará a cualquier temperatura.</w:t>
      </w:r>
    </w:p>
    <w:p w:rsidR="00000000" w:rsidDel="00000000" w:rsidP="00000000" w:rsidRDefault="00000000" w:rsidRPr="00000000" w14:paraId="0000004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90850" cy="1809750"/>
            <wp:effectExtent b="0" l="0" r="0" t="0"/>
            <wp:docPr id="143" name="image5.png"/>
            <a:graphic>
              <a:graphicData uri="http://schemas.openxmlformats.org/drawingml/2006/picture">
                <pic:pic>
                  <pic:nvPicPr>
                    <pic:cNvPr id="0" name="image5.png"/>
                    <pic:cNvPicPr preferRelativeResize="0"/>
                  </pic:nvPicPr>
                  <pic:blipFill>
                    <a:blip r:embed="rId10"/>
                    <a:srcRect b="0" l="0" r="12777" t="6115"/>
                    <a:stretch>
                      <a:fillRect/>
                    </a:stretch>
                  </pic:blipFill>
                  <pic:spPr>
                    <a:xfrm>
                      <a:off x="0" y="0"/>
                      <a:ext cx="299085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0" w:line="276" w:lineRule="auto"/>
        <w:jc w:val="center"/>
        <w:rPr>
          <w:sz w:val="24"/>
          <w:szCs w:val="24"/>
        </w:rPr>
      </w:pPr>
      <w:r w:rsidDel="00000000" w:rsidR="00000000" w:rsidRPr="00000000">
        <w:rPr>
          <w:sz w:val="24"/>
          <w:szCs w:val="24"/>
          <w:rtl w:val="0"/>
        </w:rPr>
        <w:t xml:space="preserve">Figura 1: Cambios de fase en la materia</w:t>
      </w:r>
    </w:p>
    <w:p w:rsidR="00000000" w:rsidDel="00000000" w:rsidP="00000000" w:rsidRDefault="00000000" w:rsidRPr="00000000" w14:paraId="00000049">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Style w:val="Heading1"/>
        <w:keepNext w:val="1"/>
        <w:keepLines w:val="1"/>
        <w:shd w:fill="60b05a" w:val="clear"/>
        <w:spacing w:after="0" w:before="0" w:lineRule="auto"/>
        <w:jc w:val="both"/>
        <w:rPr>
          <w:rFonts w:ascii="Palatino Linotype" w:cs="Palatino Linotype" w:eastAsia="Palatino Linotype" w:hAnsi="Palatino Linotype"/>
          <w:b w:val="1"/>
          <w:color w:val="ffffff"/>
          <w:sz w:val="28"/>
          <w:szCs w:val="28"/>
          <w:vertAlign w:val="baseline"/>
        </w:rPr>
      </w:pPr>
      <w:bookmarkStart w:colFirst="0" w:colLast="0" w:name="_heading=h.by93qw3px18a" w:id="5"/>
      <w:bookmarkEnd w:id="5"/>
      <w:r w:rsidDel="00000000" w:rsidR="00000000" w:rsidRPr="00000000">
        <w:rPr>
          <w:rFonts w:ascii="Palatino Linotype" w:cs="Palatino Linotype" w:eastAsia="Palatino Linotype" w:hAnsi="Palatino Linotype"/>
          <w:b w:val="1"/>
          <w:color w:val="ffffff"/>
          <w:sz w:val="28"/>
          <w:szCs w:val="28"/>
          <w:vertAlign w:val="baseline"/>
          <w:rtl w:val="0"/>
        </w:rPr>
        <w:t xml:space="preserve"> Me</w:t>
      </w:r>
      <w:r w:rsidDel="00000000" w:rsidR="00000000" w:rsidRPr="00000000">
        <w:rPr>
          <w:rFonts w:ascii="Palatino Linotype" w:cs="Palatino Linotype" w:eastAsia="Palatino Linotype" w:hAnsi="Palatino Linotype"/>
          <w:b w:val="1"/>
          <w:color w:val="ffffff"/>
          <w:sz w:val="28"/>
          <w:szCs w:val="28"/>
          <w:rtl w:val="0"/>
        </w:rPr>
        <w:t xml:space="preserve">todología</w:t>
      </w: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C">
      <w:pPr>
        <w:spacing w:after="0" w:line="276" w:lineRule="auto"/>
        <w:jc w:val="both"/>
        <w:rPr>
          <w:sz w:val="24"/>
          <w:szCs w:val="24"/>
        </w:rPr>
      </w:pPr>
      <w:r w:rsidDel="00000000" w:rsidR="00000000" w:rsidRPr="00000000">
        <w:rPr>
          <w:sz w:val="24"/>
          <w:szCs w:val="24"/>
          <w:rtl w:val="0"/>
        </w:rPr>
        <w:t xml:space="preserve">Se realizó un vídeo pregrabado utilizando dos cámaras, la primera cámara se enfocó en el "vaso de precipitados con pantalla de hielo" y la segunda en la pantalla del termómetro. Se siguieron los siguientes pasos para establecer las perspectivas en ambas pantallas.</w:t>
      </w:r>
      <w:r w:rsidDel="00000000" w:rsidR="00000000" w:rsidRPr="00000000">
        <w:rPr>
          <w:rtl w:val="0"/>
        </w:rPr>
      </w:r>
    </w:p>
    <w:p w:rsidR="00000000" w:rsidDel="00000000" w:rsidP="00000000" w:rsidRDefault="00000000" w:rsidRPr="00000000" w14:paraId="0000004D">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4E">
      <w:pPr>
        <w:spacing w:after="0" w:line="276" w:lineRule="auto"/>
        <w:jc w:val="both"/>
        <w:rPr>
          <w:b w:val="1"/>
          <w:sz w:val="24"/>
          <w:szCs w:val="24"/>
        </w:rPr>
      </w:pPr>
      <w:r w:rsidDel="00000000" w:rsidR="00000000" w:rsidRPr="00000000">
        <w:rPr>
          <w:b w:val="1"/>
          <w:sz w:val="24"/>
          <w:szCs w:val="24"/>
          <w:rtl w:val="0"/>
        </w:rPr>
        <w:t xml:space="preserve">Calentamiento a alta temperatura</w:t>
      </w:r>
    </w:p>
    <w:p w:rsidR="00000000" w:rsidDel="00000000" w:rsidP="00000000" w:rsidRDefault="00000000" w:rsidRPr="00000000" w14:paraId="0000004F">
      <w:pPr>
        <w:numPr>
          <w:ilvl w:val="0"/>
          <w:numId w:val="3"/>
        </w:numPr>
        <w:spacing w:after="0" w:line="276" w:lineRule="auto"/>
        <w:ind w:left="720" w:hanging="360"/>
        <w:jc w:val="both"/>
        <w:rPr>
          <w:sz w:val="24"/>
          <w:szCs w:val="24"/>
          <w:u w:val="none"/>
        </w:rPr>
      </w:pPr>
      <w:r w:rsidDel="00000000" w:rsidR="00000000" w:rsidRPr="00000000">
        <w:rPr>
          <w:sz w:val="24"/>
          <w:szCs w:val="24"/>
          <w:rtl w:val="0"/>
        </w:rPr>
        <w:t xml:space="preserve">Se colocó una masa de hielo en un vaso de precipitados.</w:t>
      </w:r>
      <w:r w:rsidDel="00000000" w:rsidR="00000000" w:rsidRPr="00000000">
        <w:rPr>
          <w:rtl w:val="0"/>
        </w:rPr>
      </w:r>
    </w:p>
    <w:p w:rsidR="00000000" w:rsidDel="00000000" w:rsidP="00000000" w:rsidRDefault="00000000" w:rsidRPr="00000000" w14:paraId="00000050">
      <w:pPr>
        <w:numPr>
          <w:ilvl w:val="0"/>
          <w:numId w:val="3"/>
        </w:numPr>
        <w:spacing w:after="0" w:line="276" w:lineRule="auto"/>
        <w:ind w:left="720" w:hanging="360"/>
        <w:jc w:val="both"/>
        <w:rPr>
          <w:sz w:val="24"/>
          <w:szCs w:val="24"/>
          <w:u w:val="none"/>
        </w:rPr>
      </w:pPr>
      <w:r w:rsidDel="00000000" w:rsidR="00000000" w:rsidRPr="00000000">
        <w:rPr>
          <w:sz w:val="24"/>
          <w:szCs w:val="24"/>
          <w:rtl w:val="0"/>
        </w:rPr>
        <w:t xml:space="preserve">Se colocó un termómetro dentro del hielo orientado hacia la "pantalla perspectiva del termómetro" y se sujetó firmemente. </w:t>
      </w:r>
      <w:r w:rsidDel="00000000" w:rsidR="00000000" w:rsidRPr="00000000">
        <w:rPr>
          <w:rtl w:val="0"/>
        </w:rPr>
      </w:r>
    </w:p>
    <w:p w:rsidR="00000000" w:rsidDel="00000000" w:rsidP="00000000" w:rsidRDefault="00000000" w:rsidRPr="00000000" w14:paraId="00000051">
      <w:pPr>
        <w:numPr>
          <w:ilvl w:val="0"/>
          <w:numId w:val="3"/>
        </w:numPr>
        <w:spacing w:after="0" w:line="276" w:lineRule="auto"/>
        <w:ind w:left="720" w:hanging="360"/>
        <w:jc w:val="both"/>
        <w:rPr>
          <w:sz w:val="24"/>
          <w:szCs w:val="24"/>
          <w:u w:val="none"/>
        </w:rPr>
      </w:pPr>
      <w:r w:rsidDel="00000000" w:rsidR="00000000" w:rsidRPr="00000000">
        <w:rPr>
          <w:sz w:val="24"/>
          <w:szCs w:val="24"/>
          <w:rtl w:val="0"/>
        </w:rPr>
        <w:t xml:space="preserve">Se utilizó un punto caliente como fuente de calor, calentando el vaso de hielo hasta la máxima temperatura.</w:t>
      </w:r>
    </w:p>
    <w:p w:rsidR="00000000" w:rsidDel="00000000" w:rsidP="00000000" w:rsidRDefault="00000000" w:rsidRPr="00000000" w14:paraId="00000052">
      <w:pPr>
        <w:numPr>
          <w:ilvl w:val="0"/>
          <w:numId w:val="3"/>
        </w:numPr>
        <w:spacing w:after="0" w:line="276" w:lineRule="auto"/>
        <w:ind w:left="720" w:hanging="360"/>
        <w:jc w:val="both"/>
        <w:rPr>
          <w:sz w:val="24"/>
          <w:szCs w:val="24"/>
          <w:u w:val="none"/>
        </w:rPr>
      </w:pPr>
      <w:r w:rsidDel="00000000" w:rsidR="00000000" w:rsidRPr="00000000">
        <w:rPr>
          <w:sz w:val="24"/>
          <w:szCs w:val="24"/>
          <w:rtl w:val="0"/>
        </w:rPr>
        <w:t xml:space="preserve">El termómetro que habíamos colocado previamente en el interior registró la temperatura mientras se producía el cambio de fase. </w:t>
      </w:r>
    </w:p>
    <w:p w:rsidR="00000000" w:rsidDel="00000000" w:rsidP="00000000" w:rsidRDefault="00000000" w:rsidRPr="00000000" w14:paraId="00000053">
      <w:pPr>
        <w:numPr>
          <w:ilvl w:val="0"/>
          <w:numId w:val="3"/>
        </w:numPr>
        <w:spacing w:after="0" w:line="276" w:lineRule="auto"/>
        <w:ind w:left="720" w:hanging="360"/>
        <w:jc w:val="both"/>
        <w:rPr>
          <w:sz w:val="24"/>
          <w:szCs w:val="24"/>
          <w:u w:val="none"/>
        </w:rPr>
      </w:pPr>
      <w:r w:rsidDel="00000000" w:rsidR="00000000" w:rsidRPr="00000000">
        <w:rPr>
          <w:sz w:val="24"/>
          <w:szCs w:val="24"/>
          <w:rtl w:val="0"/>
        </w:rPr>
        <w:t xml:space="preserve">Se utilizó otra cámara para captar esta visualización simultáneamente con la perspectiva del termómetro.</w:t>
      </w:r>
    </w:p>
    <w:p w:rsidR="00000000" w:rsidDel="00000000" w:rsidP="00000000" w:rsidRDefault="00000000" w:rsidRPr="00000000" w14:paraId="00000054">
      <w:pPr>
        <w:spacing w:after="0" w:line="276" w:lineRule="auto"/>
        <w:ind w:left="0" w:firstLine="0"/>
        <w:jc w:val="both"/>
        <w:rPr>
          <w:sz w:val="24"/>
          <w:szCs w:val="24"/>
        </w:rPr>
      </w:pPr>
      <w:r w:rsidDel="00000000" w:rsidR="00000000" w:rsidRPr="00000000">
        <w:rPr>
          <w:sz w:val="24"/>
          <w:szCs w:val="24"/>
          <w:rtl w:val="0"/>
        </w:rPr>
        <w:t xml:space="preserve">Aunque se utilizaron dos cámaras diferentes, el tiempo de inicio y de finalización en ambas cámaras debía ser el mismo. </w:t>
      </w:r>
    </w:p>
    <w:p w:rsidR="00000000" w:rsidDel="00000000" w:rsidP="00000000" w:rsidRDefault="00000000" w:rsidRPr="00000000" w14:paraId="0000005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6">
      <w:pPr>
        <w:spacing w:after="0" w:line="276" w:lineRule="auto"/>
        <w:jc w:val="both"/>
        <w:rPr>
          <w:b w:val="1"/>
          <w:sz w:val="24"/>
          <w:szCs w:val="24"/>
        </w:rPr>
      </w:pPr>
      <w:r w:rsidDel="00000000" w:rsidR="00000000" w:rsidRPr="00000000">
        <w:rPr>
          <w:b w:val="1"/>
          <w:sz w:val="24"/>
          <w:szCs w:val="24"/>
          <w:rtl w:val="0"/>
        </w:rPr>
        <w:t xml:space="preserve">Calentamiento a baja temperatura</w:t>
      </w:r>
    </w:p>
    <w:p w:rsidR="00000000" w:rsidDel="00000000" w:rsidP="00000000" w:rsidRDefault="00000000" w:rsidRPr="00000000" w14:paraId="00000057">
      <w:pPr>
        <w:spacing w:after="0" w:line="276" w:lineRule="auto"/>
        <w:jc w:val="both"/>
        <w:rPr>
          <w:sz w:val="24"/>
          <w:szCs w:val="24"/>
        </w:rPr>
      </w:pPr>
      <w:r w:rsidDel="00000000" w:rsidR="00000000" w:rsidRPr="00000000">
        <w:rPr>
          <w:sz w:val="24"/>
          <w:szCs w:val="24"/>
          <w:rtl w:val="0"/>
        </w:rPr>
        <w:t xml:space="preserve">Se utilizó el mismo método mencionado anteriormente ajustando el calor a baja temperatura.</w:t>
      </w:r>
    </w:p>
    <w:p w:rsidR="00000000" w:rsidDel="00000000" w:rsidP="00000000" w:rsidRDefault="00000000" w:rsidRPr="00000000" w14:paraId="00000058">
      <w:pPr>
        <w:spacing w:after="0" w:line="276" w:lineRule="auto"/>
        <w:jc w:val="both"/>
        <w:rPr>
          <w:b w:val="1"/>
          <w:sz w:val="24"/>
          <w:szCs w:val="24"/>
          <w:u w:val="single"/>
        </w:rPr>
      </w:pPr>
      <w:r w:rsidDel="00000000" w:rsidR="00000000" w:rsidRPr="00000000">
        <w:rPr>
          <w:rtl w:val="0"/>
        </w:rPr>
      </w:r>
    </w:p>
    <w:p w:rsidR="00000000" w:rsidDel="00000000" w:rsidP="00000000" w:rsidRDefault="00000000" w:rsidRPr="00000000" w14:paraId="00000059">
      <w:pPr>
        <w:spacing w:after="0" w:line="276" w:lineRule="auto"/>
        <w:jc w:val="both"/>
        <w:rPr>
          <w:b w:val="1"/>
          <w:sz w:val="24"/>
          <w:szCs w:val="24"/>
        </w:rPr>
      </w:pPr>
      <w:r w:rsidDel="00000000" w:rsidR="00000000" w:rsidRPr="00000000">
        <w:rPr>
          <w:b w:val="1"/>
          <w:sz w:val="24"/>
          <w:szCs w:val="24"/>
          <w:rtl w:val="0"/>
        </w:rPr>
        <w:t xml:space="preserve">Enfriamiento del agua</w:t>
      </w:r>
    </w:p>
    <w:p w:rsidR="00000000" w:rsidDel="00000000" w:rsidP="00000000" w:rsidRDefault="00000000" w:rsidRPr="00000000" w14:paraId="0000005A">
      <w:pPr>
        <w:numPr>
          <w:ilvl w:val="0"/>
          <w:numId w:val="1"/>
        </w:numPr>
        <w:spacing w:after="0" w:line="276" w:lineRule="auto"/>
        <w:ind w:left="720" w:hanging="360"/>
        <w:jc w:val="both"/>
        <w:rPr>
          <w:sz w:val="24"/>
          <w:szCs w:val="24"/>
        </w:rPr>
      </w:pPr>
      <w:r w:rsidDel="00000000" w:rsidR="00000000" w:rsidRPr="00000000">
        <w:rPr>
          <w:sz w:val="24"/>
          <w:szCs w:val="24"/>
          <w:rtl w:val="0"/>
        </w:rPr>
        <w:t xml:space="preserve">Se introdujo un vaso de precipitados con agua caliente dentro de una bañera de hielo para que una cámara captara esta pantalla. </w:t>
      </w:r>
    </w:p>
    <w:p w:rsidR="00000000" w:rsidDel="00000000" w:rsidP="00000000" w:rsidRDefault="00000000" w:rsidRPr="00000000" w14:paraId="0000005B">
      <w:pPr>
        <w:numPr>
          <w:ilvl w:val="0"/>
          <w:numId w:val="1"/>
        </w:numPr>
        <w:spacing w:after="0" w:line="276" w:lineRule="auto"/>
        <w:ind w:left="720" w:hanging="360"/>
        <w:jc w:val="both"/>
        <w:rPr>
          <w:sz w:val="24"/>
          <w:szCs w:val="24"/>
        </w:rPr>
      </w:pPr>
      <w:r w:rsidDel="00000000" w:rsidR="00000000" w:rsidRPr="00000000">
        <w:rPr>
          <w:sz w:val="24"/>
          <w:szCs w:val="24"/>
          <w:rtl w:val="0"/>
        </w:rPr>
        <w:t xml:space="preserve">Al mismo tiempo, se introdujo un termómetro en el vaso de agua caliente y se dispuso de manera que la "perspectiva del termómetro" se captara en otra pantalla. </w:t>
      </w:r>
    </w:p>
    <w:p w:rsidR="00000000" w:rsidDel="00000000" w:rsidP="00000000" w:rsidRDefault="00000000" w:rsidRPr="00000000" w14:paraId="0000005C">
      <w:pPr>
        <w:numPr>
          <w:ilvl w:val="0"/>
          <w:numId w:val="1"/>
        </w:numPr>
        <w:spacing w:after="0" w:line="276" w:lineRule="auto"/>
        <w:ind w:left="720" w:hanging="360"/>
        <w:jc w:val="both"/>
        <w:rPr>
          <w:sz w:val="24"/>
          <w:szCs w:val="24"/>
        </w:rPr>
      </w:pPr>
      <w:r w:rsidDel="00000000" w:rsidR="00000000" w:rsidRPr="00000000">
        <w:rPr>
          <w:sz w:val="24"/>
          <w:szCs w:val="24"/>
          <w:rtl w:val="0"/>
        </w:rPr>
        <w:t xml:space="preserve">Se dejó enfriar el agua mientras se grababa todo esto.</w:t>
      </w:r>
    </w:p>
    <w:p w:rsidR="00000000" w:rsidDel="00000000" w:rsidP="00000000" w:rsidRDefault="00000000" w:rsidRPr="00000000" w14:paraId="0000005D">
      <w:pPr>
        <w:numPr>
          <w:ilvl w:val="0"/>
          <w:numId w:val="1"/>
        </w:numPr>
        <w:spacing w:after="0" w:line="276" w:lineRule="auto"/>
        <w:ind w:left="720" w:hanging="360"/>
        <w:jc w:val="both"/>
        <w:rPr>
          <w:sz w:val="24"/>
          <w:szCs w:val="24"/>
        </w:rPr>
      </w:pPr>
      <w:r w:rsidDel="00000000" w:rsidR="00000000" w:rsidRPr="00000000">
        <w:rPr>
          <w:sz w:val="24"/>
          <w:szCs w:val="24"/>
          <w:rtl w:val="0"/>
        </w:rPr>
        <w:t xml:space="preserve">Las dos cámaras se pusieron en marcha y se detuvieron al mismo tiempo</w:t>
      </w:r>
      <w:r w:rsidDel="00000000" w:rsidR="00000000" w:rsidRPr="00000000">
        <w:rPr>
          <w:rtl w:val="0"/>
        </w:rPr>
      </w:r>
    </w:p>
    <w:p w:rsidR="00000000" w:rsidDel="00000000" w:rsidP="00000000" w:rsidRDefault="00000000" w:rsidRPr="00000000" w14:paraId="0000005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rPr>
      </w:pPr>
      <w:r w:rsidDel="00000000" w:rsidR="00000000" w:rsidRPr="00000000">
        <w:rPr/>
        <w:drawing>
          <wp:inline distB="114300" distT="114300" distL="114300" distR="114300">
            <wp:extent cx="2926363" cy="2724286"/>
            <wp:effectExtent b="0" l="0" r="0" t="0"/>
            <wp:docPr id="142"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926363" cy="2724286"/>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jc w:val="center"/>
        <w:rPr>
          <w:sz w:val="24"/>
          <w:szCs w:val="24"/>
        </w:rPr>
      </w:pPr>
      <w:r w:rsidDel="00000000" w:rsidR="00000000" w:rsidRPr="00000000">
        <w:rPr>
          <w:sz w:val="24"/>
          <w:szCs w:val="24"/>
          <w:rtl w:val="0"/>
        </w:rPr>
        <w:t xml:space="preserve">Figura 2: Representación pictórica del montaje del calentamiento del agua</w:t>
      </w:r>
    </w:p>
    <w:p w:rsidR="00000000" w:rsidDel="00000000" w:rsidP="00000000" w:rsidRDefault="00000000" w:rsidRPr="00000000" w14:paraId="00000063">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64">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65">
      <w:pPr>
        <w:pStyle w:val="Heading1"/>
        <w:keepNext w:val="1"/>
        <w:keepLines w:val="1"/>
        <w:shd w:fill="60b05a" w:val="clear"/>
        <w:spacing w:after="0" w:lineRule="auto"/>
        <w:jc w:val="both"/>
        <w:rPr>
          <w:rFonts w:ascii="Palatino Linotype" w:cs="Palatino Linotype" w:eastAsia="Palatino Linotype" w:hAnsi="Palatino Linotype"/>
          <w:b w:val="1"/>
          <w:color w:val="ffffff"/>
          <w:sz w:val="28"/>
          <w:szCs w:val="28"/>
          <w:vertAlign w:val="baseline"/>
        </w:rPr>
      </w:pPr>
      <w:bookmarkStart w:colFirst="0" w:colLast="0" w:name="_heading=h.uuwz3cktqcyr" w:id="6"/>
      <w:bookmarkEnd w:id="6"/>
      <w:r w:rsidDel="00000000" w:rsidR="00000000" w:rsidRPr="00000000">
        <w:rPr>
          <w:rFonts w:ascii="Palatino Linotype" w:cs="Palatino Linotype" w:eastAsia="Palatino Linotype" w:hAnsi="Palatino Linotype"/>
          <w:b w:val="1"/>
          <w:color w:val="ffffff"/>
          <w:sz w:val="28"/>
          <w:szCs w:val="28"/>
          <w:vertAlign w:val="baseline"/>
          <w:rtl w:val="0"/>
        </w:rPr>
        <w:t xml:space="preserve"> Re</w:t>
      </w:r>
      <w:r w:rsidDel="00000000" w:rsidR="00000000" w:rsidRPr="00000000">
        <w:rPr>
          <w:rFonts w:ascii="Palatino Linotype" w:cs="Palatino Linotype" w:eastAsia="Palatino Linotype" w:hAnsi="Palatino Linotype"/>
          <w:b w:val="1"/>
          <w:color w:val="ffffff"/>
          <w:sz w:val="28"/>
          <w:szCs w:val="28"/>
          <w:rtl w:val="0"/>
        </w:rPr>
        <w:t xml:space="preserve">sultados y análisis</w:t>
      </w:r>
      <w:r w:rsidDel="00000000" w:rsidR="00000000" w:rsidRPr="00000000">
        <w:rPr>
          <w:rtl w:val="0"/>
        </w:rPr>
      </w:r>
    </w:p>
    <w:p w:rsidR="00000000" w:rsidDel="00000000" w:rsidP="00000000" w:rsidRDefault="00000000" w:rsidRPr="00000000" w14:paraId="00000066">
      <w:pPr>
        <w:spacing w:after="0" w:line="240" w:lineRule="auto"/>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Dibuja una tabla y registra tus resultados de la siguiente manera:</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TABL</w:t>
      </w:r>
      <w:r w:rsidDel="00000000" w:rsidR="00000000" w:rsidRPr="00000000">
        <w:rPr>
          <w:b w:val="1"/>
          <w:sz w:val="24"/>
          <w:szCs w:val="24"/>
          <w:rtl w:val="0"/>
        </w:rPr>
        <w:t xml:space="preserve">A </w:t>
      </w:r>
      <w:r w:rsidDel="00000000" w:rsidR="00000000" w:rsidRPr="00000000">
        <w:rPr>
          <w:b w:val="1"/>
          <w:i w:val="0"/>
          <w:smallCaps w:val="0"/>
          <w:strike w:val="0"/>
          <w:color w:val="000000"/>
          <w:sz w:val="24"/>
          <w:szCs w:val="24"/>
          <w:u w:val="none"/>
          <w:shd w:fill="auto" w:val="clear"/>
          <w:vertAlign w:val="baseline"/>
          <w:rtl w:val="0"/>
        </w:rPr>
        <w:t xml:space="preserve">1: </w:t>
      </w:r>
      <w:r w:rsidDel="00000000" w:rsidR="00000000" w:rsidRPr="00000000">
        <w:rPr>
          <w:b w:val="1"/>
          <w:sz w:val="24"/>
          <w:szCs w:val="24"/>
          <w:rtl w:val="0"/>
        </w:rPr>
        <w:t xml:space="preserve">Calentamiento a alta temperatura</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51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9"/>
        <w:gridCol w:w="1772"/>
        <w:gridCol w:w="1606"/>
        <w:tblGridChange w:id="0">
          <w:tblGrid>
            <w:gridCol w:w="1739"/>
            <w:gridCol w:w="1772"/>
            <w:gridCol w:w="1606"/>
          </w:tblGrid>
        </w:tblGridChange>
      </w:tblGrid>
      <w:tr>
        <w:trPr>
          <w:cantSplit w:val="0"/>
          <w:trHeight w:val="494" w:hRule="atLeast"/>
          <w:tblHeader w:val="0"/>
        </w:trPr>
        <w:tc>
          <w:tcPr>
            <w:gridSpan w:val="3"/>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CALENTAMIENTO DEL HIELO</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Ti</w:t>
            </w:r>
            <w:r w:rsidDel="00000000" w:rsidR="00000000" w:rsidRPr="00000000">
              <w:rPr>
                <w:b w:val="1"/>
                <w:sz w:val="24"/>
                <w:szCs w:val="24"/>
                <w:rtl w:val="0"/>
              </w:rPr>
              <w:t xml:space="preserve">empo </w:t>
            </w:r>
            <w:r w:rsidDel="00000000" w:rsidR="00000000" w:rsidRPr="00000000">
              <w:rPr>
                <w:b w:val="1"/>
                <w:i w:val="0"/>
                <w:smallCaps w:val="0"/>
                <w:strike w:val="0"/>
                <w:color w:val="000000"/>
                <w:sz w:val="24"/>
                <w:szCs w:val="24"/>
                <w:u w:val="none"/>
                <w:shd w:fill="auto" w:val="clear"/>
                <w:vertAlign w:val="baseline"/>
                <w:rtl w:val="0"/>
              </w:rPr>
              <w:t xml:space="preserve">(min)</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Temperatur</w:t>
            </w:r>
            <w:r w:rsidDel="00000000" w:rsidR="00000000" w:rsidRPr="00000000">
              <w:rPr>
                <w:b w:val="1"/>
                <w:sz w:val="24"/>
                <w:szCs w:val="24"/>
                <w:rtl w:val="0"/>
              </w:rPr>
              <w:t xml:space="preserve">a </w:t>
            </w:r>
            <w:r w:rsidDel="00000000" w:rsidR="00000000" w:rsidRPr="00000000">
              <w:rPr>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en</w:t>
            </w:r>
            <w:r w:rsidDel="00000000" w:rsidR="00000000" w:rsidRPr="00000000">
              <w:rPr>
                <w:b w:val="1"/>
                <w:i w:val="0"/>
                <w:smallCaps w:val="0"/>
                <w:strike w:val="0"/>
                <w:color w:val="000000"/>
                <w:sz w:val="24"/>
                <w:szCs w:val="24"/>
                <w:u w:val="none"/>
                <w:shd w:fill="auto" w:val="clear"/>
                <w:vertAlign w:val="baseline"/>
                <w:rtl w:val="0"/>
              </w:rPr>
              <w:t xml:space="preserve"> ͦ C)</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Fase de la materia</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etc.</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T</w:t>
      </w:r>
      <w:r w:rsidDel="00000000" w:rsidR="00000000" w:rsidRPr="00000000">
        <w:rPr>
          <w:b w:val="1"/>
          <w:i w:val="0"/>
          <w:smallCaps w:val="0"/>
          <w:strike w:val="0"/>
          <w:color w:val="000000"/>
          <w:sz w:val="24"/>
          <w:szCs w:val="24"/>
          <w:u w:val="none"/>
          <w:shd w:fill="auto" w:val="clear"/>
          <w:vertAlign w:val="baseline"/>
          <w:rtl w:val="0"/>
        </w:rPr>
        <w:t xml:space="preserve">ABL</w:t>
      </w:r>
      <w:r w:rsidDel="00000000" w:rsidR="00000000" w:rsidRPr="00000000">
        <w:rPr>
          <w:b w:val="1"/>
          <w:sz w:val="24"/>
          <w:szCs w:val="24"/>
          <w:rtl w:val="0"/>
        </w:rPr>
        <w:t xml:space="preserve">A</w:t>
      </w:r>
      <w:r w:rsidDel="00000000" w:rsidR="00000000" w:rsidRPr="00000000">
        <w:rPr>
          <w:b w:val="1"/>
          <w:i w:val="0"/>
          <w:smallCaps w:val="0"/>
          <w:strike w:val="0"/>
          <w:color w:val="000000"/>
          <w:sz w:val="24"/>
          <w:szCs w:val="24"/>
          <w:u w:val="none"/>
          <w:shd w:fill="auto" w:val="clear"/>
          <w:vertAlign w:val="baseline"/>
          <w:rtl w:val="0"/>
        </w:rPr>
        <w:t xml:space="preserve"> 2: </w:t>
      </w:r>
      <w:r w:rsidDel="00000000" w:rsidR="00000000" w:rsidRPr="00000000">
        <w:rPr>
          <w:b w:val="1"/>
          <w:sz w:val="24"/>
          <w:szCs w:val="24"/>
          <w:rtl w:val="0"/>
        </w:rPr>
        <w:t xml:space="preserve">Calentamiento a baja temperatura</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51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9"/>
        <w:gridCol w:w="1772"/>
        <w:gridCol w:w="1606"/>
        <w:tblGridChange w:id="0">
          <w:tblGrid>
            <w:gridCol w:w="1739"/>
            <w:gridCol w:w="1772"/>
            <w:gridCol w:w="1606"/>
          </w:tblGrid>
        </w:tblGridChange>
      </w:tblGrid>
      <w:tr>
        <w:trPr>
          <w:cantSplit w:val="0"/>
          <w:trHeight w:val="494" w:hRule="atLeast"/>
          <w:tblHeader w:val="0"/>
        </w:trPr>
        <w:tc>
          <w:tcPr>
            <w:gridSpan w:val="3"/>
          </w:tcPr>
          <w:p w:rsidR="00000000" w:rsidDel="00000000" w:rsidP="00000000" w:rsidRDefault="00000000" w:rsidRPr="00000000" w14:paraId="00000083">
            <w:pPr>
              <w:spacing w:after="0" w:line="259" w:lineRule="auto"/>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CALENTAMIENTO DEL HIELO</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86">
            <w:pPr>
              <w:spacing w:after="0" w:line="259" w:lineRule="auto"/>
              <w:jc w:val="both"/>
              <w:rPr>
                <w:b w:val="1"/>
                <w:sz w:val="24"/>
                <w:szCs w:val="24"/>
              </w:rPr>
            </w:pPr>
            <w:r w:rsidDel="00000000" w:rsidR="00000000" w:rsidRPr="00000000">
              <w:rPr>
                <w:b w:val="1"/>
                <w:sz w:val="24"/>
                <w:szCs w:val="24"/>
                <w:rtl w:val="0"/>
              </w:rPr>
              <w:t xml:space="preserve">Tiempo (min)</w:t>
            </w:r>
          </w:p>
        </w:tc>
        <w:tc>
          <w:tcPr/>
          <w:p w:rsidR="00000000" w:rsidDel="00000000" w:rsidP="00000000" w:rsidRDefault="00000000" w:rsidRPr="00000000" w14:paraId="00000087">
            <w:pPr>
              <w:spacing w:after="0" w:line="259" w:lineRule="auto"/>
              <w:jc w:val="both"/>
              <w:rPr>
                <w:b w:val="1"/>
                <w:sz w:val="24"/>
                <w:szCs w:val="24"/>
              </w:rPr>
            </w:pPr>
            <w:r w:rsidDel="00000000" w:rsidR="00000000" w:rsidRPr="00000000">
              <w:rPr>
                <w:b w:val="1"/>
                <w:sz w:val="24"/>
                <w:szCs w:val="24"/>
                <w:rtl w:val="0"/>
              </w:rPr>
              <w:t xml:space="preserve">Temperatura (en ͦ C)</w:t>
            </w:r>
          </w:p>
        </w:tc>
        <w:tc>
          <w:tcPr/>
          <w:p w:rsidR="00000000" w:rsidDel="00000000" w:rsidP="00000000" w:rsidRDefault="00000000" w:rsidRPr="00000000" w14:paraId="00000088">
            <w:pPr>
              <w:spacing w:after="0" w:line="259" w:lineRule="auto"/>
              <w:jc w:val="both"/>
              <w:rPr>
                <w:b w:val="1"/>
                <w:sz w:val="24"/>
                <w:szCs w:val="24"/>
              </w:rPr>
            </w:pPr>
            <w:r w:rsidDel="00000000" w:rsidR="00000000" w:rsidRPr="00000000">
              <w:rPr>
                <w:b w:val="1"/>
                <w:sz w:val="24"/>
                <w:szCs w:val="24"/>
                <w:rtl w:val="0"/>
              </w:rPr>
              <w:t xml:space="preserve">Fase de la materia</w:t>
            </w:r>
          </w:p>
        </w:tc>
      </w:tr>
      <w:tr>
        <w:trPr>
          <w:cantSplit w:val="0"/>
          <w:trHeight w:val="494" w:hRule="atLeast"/>
          <w:tblHeader w:val="0"/>
        </w:trPr>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etc.</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TABL</w:t>
      </w:r>
      <w:r w:rsidDel="00000000" w:rsidR="00000000" w:rsidRPr="00000000">
        <w:rPr>
          <w:b w:val="1"/>
          <w:sz w:val="24"/>
          <w:szCs w:val="24"/>
          <w:rtl w:val="0"/>
        </w:rPr>
        <w:t xml:space="preserve">A 3: Enfriamiento del agua</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35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9"/>
        <w:gridCol w:w="1772"/>
        <w:tblGridChange w:id="0">
          <w:tblGrid>
            <w:gridCol w:w="1739"/>
            <w:gridCol w:w="1772"/>
          </w:tblGrid>
        </w:tblGridChange>
      </w:tblGrid>
      <w:tr>
        <w:trPr>
          <w:cantSplit w:val="0"/>
          <w:trHeight w:val="494" w:hRule="atLeast"/>
          <w:tblHeader w:val="0"/>
        </w:trPr>
        <w:tc>
          <w:tcPr>
            <w:gridSpan w:val="2"/>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ENFRIAMIENTO DEL AGUA</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Ti</w:t>
            </w:r>
            <w:r w:rsidDel="00000000" w:rsidR="00000000" w:rsidRPr="00000000">
              <w:rPr>
                <w:b w:val="1"/>
                <w:sz w:val="24"/>
                <w:szCs w:val="24"/>
                <w:rtl w:val="0"/>
              </w:rPr>
              <w:t xml:space="preserve">empo (</w:t>
            </w:r>
            <w:r w:rsidDel="00000000" w:rsidR="00000000" w:rsidRPr="00000000">
              <w:rPr>
                <w:b w:val="1"/>
                <w:i w:val="0"/>
                <w:smallCaps w:val="0"/>
                <w:strike w:val="0"/>
                <w:color w:val="000000"/>
                <w:sz w:val="24"/>
                <w:szCs w:val="24"/>
                <w:u w:val="none"/>
                <w:shd w:fill="auto" w:val="clear"/>
                <w:vertAlign w:val="baseline"/>
                <w:rtl w:val="0"/>
              </w:rPr>
              <w:t xml:space="preserve">min)</w:t>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Temperatur</w:t>
            </w:r>
            <w:r w:rsidDel="00000000" w:rsidR="00000000" w:rsidRPr="00000000">
              <w:rPr>
                <w:b w:val="1"/>
                <w:sz w:val="24"/>
                <w:szCs w:val="24"/>
                <w:rtl w:val="0"/>
              </w:rPr>
              <w:t xml:space="preserve">a</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en</w:t>
            </w:r>
            <w:r w:rsidDel="00000000" w:rsidR="00000000" w:rsidRPr="00000000">
              <w:rPr>
                <w:b w:val="1"/>
                <w:i w:val="0"/>
                <w:smallCaps w:val="0"/>
                <w:strike w:val="0"/>
                <w:color w:val="000000"/>
                <w:sz w:val="24"/>
                <w:szCs w:val="24"/>
                <w:u w:val="none"/>
                <w:shd w:fill="auto" w:val="clear"/>
                <w:vertAlign w:val="baseline"/>
                <w:rtl w:val="0"/>
              </w:rPr>
              <w:t xml:space="preserve"> ͦ C)</w:t>
            </w:r>
          </w:p>
        </w:tc>
      </w:tr>
      <w:tr>
        <w:trPr>
          <w:cantSplit w:val="0"/>
          <w:trHeight w:val="494" w:hRule="atLeast"/>
          <w:tblHeader w:val="0"/>
        </w:trPr>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etc.</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Traza una gráfica del tiempo (variable independiente, eje x) contra la temperatura (variable dependiente, eje y) para el enfriamiento del agua y el agua hirviendo.</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AC">
      <w:pPr>
        <w:spacing w:after="0" w:line="276" w:lineRule="auto"/>
        <w:jc w:val="center"/>
        <w:rPr>
          <w:sz w:val="24"/>
          <w:szCs w:val="24"/>
        </w:rPr>
      </w:pPr>
      <w:r w:rsidDel="00000000" w:rsidR="00000000" w:rsidRPr="00000000">
        <w:rPr>
          <w:sz w:val="24"/>
          <w:szCs w:val="24"/>
        </w:rPr>
        <w:drawing>
          <wp:inline distB="0" distT="0" distL="0" distR="0">
            <wp:extent cx="3182665" cy="3182665"/>
            <wp:effectExtent b="0" l="0" r="0" t="0"/>
            <wp:docPr descr="Resultado de imagen de grafica milimetrada" id="150" name="image3.png"/>
            <a:graphic>
              <a:graphicData uri="http://schemas.openxmlformats.org/drawingml/2006/picture">
                <pic:pic>
                  <pic:nvPicPr>
                    <pic:cNvPr descr="Resultado de imagen de grafica milimetrada" id="0" name="image3.png"/>
                    <pic:cNvPicPr preferRelativeResize="0"/>
                  </pic:nvPicPr>
                  <pic:blipFill>
                    <a:blip r:embed="rId12"/>
                    <a:srcRect b="0" l="0" r="0" t="0"/>
                    <a:stretch>
                      <a:fillRect/>
                    </a:stretch>
                  </pic:blipFill>
                  <pic:spPr>
                    <a:xfrm>
                      <a:off x="0" y="0"/>
                      <a:ext cx="3182665" cy="3182665"/>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after="0" w:line="276" w:lineRule="auto"/>
        <w:jc w:val="center"/>
        <w:rPr>
          <w:sz w:val="24"/>
          <w:szCs w:val="24"/>
        </w:rPr>
      </w:pPr>
      <w:r w:rsidDel="00000000" w:rsidR="00000000" w:rsidRPr="00000000">
        <w:rPr>
          <w:sz w:val="24"/>
          <w:szCs w:val="24"/>
          <w:rtl w:val="0"/>
        </w:rPr>
        <w:t xml:space="preserve">Gráfica de enfriamiento del agua: temperatura vs. tiempo</w:t>
      </w:r>
    </w:p>
    <w:p w:rsidR="00000000" w:rsidDel="00000000" w:rsidP="00000000" w:rsidRDefault="00000000" w:rsidRPr="00000000" w14:paraId="000000A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F">
      <w:pPr>
        <w:spacing w:after="0" w:line="276" w:lineRule="auto"/>
        <w:jc w:val="center"/>
        <w:rPr>
          <w:sz w:val="24"/>
          <w:szCs w:val="24"/>
        </w:rPr>
      </w:pPr>
      <w:r w:rsidDel="00000000" w:rsidR="00000000" w:rsidRPr="00000000">
        <w:rPr>
          <w:sz w:val="24"/>
          <w:szCs w:val="24"/>
        </w:rPr>
        <w:drawing>
          <wp:inline distB="0" distT="0" distL="0" distR="0">
            <wp:extent cx="3182665" cy="3182665"/>
            <wp:effectExtent b="0" l="0" r="0" t="0"/>
            <wp:docPr descr="Resultado de imagen de grafica milimetrada" id="145" name="image3.png"/>
            <a:graphic>
              <a:graphicData uri="http://schemas.openxmlformats.org/drawingml/2006/picture">
                <pic:pic>
                  <pic:nvPicPr>
                    <pic:cNvPr descr="Resultado de imagen de grafica milimetrada" id="0" name="image3.png"/>
                    <pic:cNvPicPr preferRelativeResize="0"/>
                  </pic:nvPicPr>
                  <pic:blipFill>
                    <a:blip r:embed="rId12"/>
                    <a:srcRect b="0" l="0" r="0" t="0"/>
                    <a:stretch>
                      <a:fillRect/>
                    </a:stretch>
                  </pic:blipFill>
                  <pic:spPr>
                    <a:xfrm>
                      <a:off x="0" y="0"/>
                      <a:ext cx="3182665" cy="3182665"/>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after="0" w:line="276" w:lineRule="auto"/>
        <w:jc w:val="center"/>
        <w:rPr>
          <w:sz w:val="24"/>
          <w:szCs w:val="24"/>
        </w:rPr>
      </w:pPr>
      <w:r w:rsidDel="00000000" w:rsidR="00000000" w:rsidRPr="00000000">
        <w:rPr>
          <w:sz w:val="24"/>
          <w:szCs w:val="24"/>
          <w:rtl w:val="0"/>
        </w:rPr>
        <w:t xml:space="preserve">Gráfica de calentamiento del agua con alto calor: temperatura vs. tiempo</w:t>
      </w:r>
    </w:p>
    <w:p w:rsidR="00000000" w:rsidDel="00000000" w:rsidP="00000000" w:rsidRDefault="00000000" w:rsidRPr="00000000" w14:paraId="000000B1">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2">
      <w:pPr>
        <w:spacing w:after="0" w:line="276" w:lineRule="auto"/>
        <w:jc w:val="center"/>
        <w:rPr>
          <w:sz w:val="24"/>
          <w:szCs w:val="24"/>
        </w:rPr>
      </w:pPr>
      <w:r w:rsidDel="00000000" w:rsidR="00000000" w:rsidRPr="00000000">
        <w:rPr>
          <w:sz w:val="24"/>
          <w:szCs w:val="24"/>
        </w:rPr>
        <w:drawing>
          <wp:inline distB="0" distT="0" distL="0" distR="0">
            <wp:extent cx="3182665" cy="3182665"/>
            <wp:effectExtent b="0" l="0" r="0" t="0"/>
            <wp:docPr descr="Resultado de imagen de grafica milimetrada" id="138" name="image3.png"/>
            <a:graphic>
              <a:graphicData uri="http://schemas.openxmlformats.org/drawingml/2006/picture">
                <pic:pic>
                  <pic:nvPicPr>
                    <pic:cNvPr descr="Resultado de imagen de grafica milimetrada" id="0" name="image3.png"/>
                    <pic:cNvPicPr preferRelativeResize="0"/>
                  </pic:nvPicPr>
                  <pic:blipFill>
                    <a:blip r:embed="rId12"/>
                    <a:srcRect b="0" l="0" r="0" t="0"/>
                    <a:stretch>
                      <a:fillRect/>
                    </a:stretch>
                  </pic:blipFill>
                  <pic:spPr>
                    <a:xfrm>
                      <a:off x="0" y="0"/>
                      <a:ext cx="3182665" cy="3182665"/>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after="0" w:line="276" w:lineRule="auto"/>
        <w:jc w:val="center"/>
        <w:rPr>
          <w:sz w:val="24"/>
          <w:szCs w:val="24"/>
        </w:rPr>
      </w:pPr>
      <w:r w:rsidDel="00000000" w:rsidR="00000000" w:rsidRPr="00000000">
        <w:rPr>
          <w:sz w:val="24"/>
          <w:szCs w:val="24"/>
          <w:rtl w:val="0"/>
        </w:rPr>
        <w:t xml:space="preserve">Gráfica de calentamiento del agua con bajo calor: temperatura vs. tiempo</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¿Cuál era la variable controlada en este experimento?</w:t>
      </w:r>
      <w:r w:rsidDel="00000000" w:rsidR="00000000" w:rsidRPr="00000000">
        <w:rPr>
          <w:rtl w:val="0"/>
        </w:rPr>
      </w:r>
    </w:p>
    <w:p w:rsidR="00000000" w:rsidDel="00000000" w:rsidP="00000000" w:rsidRDefault="00000000" w:rsidRPr="00000000" w14:paraId="000000B5">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Respuesta y justificación:</w:t>
      </w:r>
    </w:p>
    <w:p w:rsidR="00000000" w:rsidDel="00000000" w:rsidP="00000000" w:rsidRDefault="00000000" w:rsidRPr="00000000" w14:paraId="000000B6">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7">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¿Durante qué intervalo de tiempo hierve el agua?</w:t>
      </w:r>
      <w:r w:rsidDel="00000000" w:rsidR="00000000" w:rsidRPr="00000000">
        <w:rPr>
          <w:rtl w:val="0"/>
        </w:rPr>
      </w:r>
    </w:p>
    <w:p w:rsidR="00000000" w:rsidDel="00000000" w:rsidP="00000000" w:rsidRDefault="00000000" w:rsidRPr="00000000" w14:paraId="000000BA">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Respuesta y justificación:</w:t>
      </w:r>
    </w:p>
    <w:p w:rsidR="00000000" w:rsidDel="00000000" w:rsidP="00000000" w:rsidRDefault="00000000" w:rsidRPr="00000000" w14:paraId="000000BB">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C">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El gradiente de la gráfica mide el cambio de temperatura por minuto (o la tasa de cambio de temperatura). Escribe una fórmula que pueda utilizarse para determinar el gradiente de una gráfica.</w:t>
      </w:r>
      <w:r w:rsidDel="00000000" w:rsidR="00000000" w:rsidRPr="00000000">
        <w:rPr>
          <w:rtl w:val="0"/>
        </w:rPr>
      </w:r>
    </w:p>
    <w:p w:rsidR="00000000" w:rsidDel="00000000" w:rsidP="00000000" w:rsidRDefault="00000000" w:rsidRPr="00000000" w14:paraId="000000BF">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sz w:val="24"/>
          <w:szCs w:val="24"/>
          <w:rtl w:val="0"/>
        </w:rPr>
        <w:t xml:space="preserve">Fórmula:</w:t>
      </w:r>
      <w:r w:rsidDel="00000000" w:rsidR="00000000" w:rsidRPr="00000000">
        <w:rPr>
          <w:rtl w:val="0"/>
        </w:rPr>
      </w:r>
    </w:p>
    <w:p w:rsidR="00000000" w:rsidDel="00000000" w:rsidP="00000000" w:rsidRDefault="00000000" w:rsidRPr="00000000" w14:paraId="000000C0">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1">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Calcula la pendiente de la gráfica para estos intervalos de tiempo. Muestra en el gráfico los puntos relevantes que has utilizado para estos cálculos. </w:t>
      </w:r>
      <w:r w:rsidDel="00000000" w:rsidR="00000000" w:rsidRPr="00000000">
        <w:rPr>
          <w:rtl w:val="0"/>
        </w:rPr>
      </w:r>
    </w:p>
    <w:p w:rsidR="00000000" w:rsidDel="00000000" w:rsidP="00000000" w:rsidRDefault="00000000" w:rsidRPr="00000000" w14:paraId="000000C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1"/>
          <w:i w:val="0"/>
          <w:smallCaps w:val="0"/>
          <w:strike w:val="0"/>
          <w:sz w:val="24"/>
          <w:szCs w:val="24"/>
          <w:shd w:fill="auto" w:val="clear"/>
          <w:vertAlign w:val="baseline"/>
        </w:rPr>
      </w:pPr>
      <w:r w:rsidDel="00000000" w:rsidR="00000000" w:rsidRPr="00000000">
        <w:rPr>
          <w:sz w:val="24"/>
          <w:szCs w:val="24"/>
          <w:rtl w:val="0"/>
        </w:rPr>
        <w:t xml:space="preserve">Mientras el agua se calienta desde su punto de fusión hasta su punto de ebullición.</w:t>
      </w:r>
      <w:r w:rsidDel="00000000" w:rsidR="00000000" w:rsidRPr="00000000">
        <w:rPr>
          <w:rtl w:val="0"/>
        </w:rPr>
      </w:r>
    </w:p>
    <w:p w:rsidR="00000000" w:rsidDel="00000000" w:rsidP="00000000" w:rsidRDefault="00000000" w:rsidRPr="00000000" w14:paraId="000000C5">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sz w:val="24"/>
          <w:szCs w:val="24"/>
          <w:rtl w:val="0"/>
        </w:rPr>
        <w:t xml:space="preserve">Cálculos:</w:t>
      </w:r>
      <w:r w:rsidDel="00000000" w:rsidR="00000000" w:rsidRPr="00000000">
        <w:rPr>
          <w:rtl w:val="0"/>
        </w:rPr>
      </w:r>
    </w:p>
    <w:p w:rsidR="00000000" w:rsidDel="00000000" w:rsidP="00000000" w:rsidRDefault="00000000" w:rsidRPr="00000000" w14:paraId="000000C6">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7">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8">
      <w:pPr>
        <w:spacing w:after="200" w:before="240" w:line="276" w:lineRule="auto"/>
        <w:jc w:val="center"/>
        <w:rPr/>
      </w:pPr>
      <w:r w:rsidDel="00000000" w:rsidR="00000000" w:rsidRPr="00000000">
        <w:rPr/>
        <w:drawing>
          <wp:inline distB="0" distT="0" distL="0" distR="0">
            <wp:extent cx="3495675" cy="3495675"/>
            <wp:effectExtent b="0" l="0" r="0" t="0"/>
            <wp:docPr descr="Resultado de imagen de grafica milimetrada" id="144" name="image8.png"/>
            <a:graphic>
              <a:graphicData uri="http://schemas.openxmlformats.org/drawingml/2006/picture">
                <pic:pic>
                  <pic:nvPicPr>
                    <pic:cNvPr descr="Resultado de imagen de grafica milimetrada" id="0" name="image8.png"/>
                    <pic:cNvPicPr preferRelativeResize="0"/>
                  </pic:nvPicPr>
                  <pic:blipFill>
                    <a:blip r:embed="rId13"/>
                    <a:srcRect b="0" l="0" r="0" t="0"/>
                    <a:stretch>
                      <a:fillRect/>
                    </a:stretch>
                  </pic:blipFill>
                  <pic:spPr>
                    <a:xfrm>
                      <a:off x="0" y="0"/>
                      <a:ext cx="3495675" cy="34956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1"/>
          <w:i w:val="0"/>
          <w:smallCaps w:val="0"/>
          <w:strike w:val="0"/>
          <w:sz w:val="24"/>
          <w:szCs w:val="24"/>
          <w:shd w:fill="auto" w:val="clear"/>
          <w:vertAlign w:val="baseline"/>
        </w:rPr>
      </w:pPr>
      <w:r w:rsidDel="00000000" w:rsidR="00000000" w:rsidRPr="00000000">
        <w:rPr>
          <w:sz w:val="24"/>
          <w:szCs w:val="24"/>
          <w:rtl w:val="0"/>
        </w:rPr>
        <w:t xml:space="preserve">Mientras el agua hierve.</w:t>
      </w:r>
      <w:r w:rsidDel="00000000" w:rsidR="00000000" w:rsidRPr="00000000">
        <w:rPr>
          <w:rtl w:val="0"/>
        </w:rPr>
      </w:r>
    </w:p>
    <w:p w:rsidR="00000000" w:rsidDel="00000000" w:rsidP="00000000" w:rsidRDefault="00000000" w:rsidRPr="00000000" w14:paraId="000000CA">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Cálculos:</w:t>
      </w:r>
    </w:p>
    <w:p w:rsidR="00000000" w:rsidDel="00000000" w:rsidP="00000000" w:rsidRDefault="00000000" w:rsidRPr="00000000" w14:paraId="000000CB">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C">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D">
      <w:pPr>
        <w:spacing w:after="200" w:before="240" w:line="276" w:lineRule="auto"/>
        <w:jc w:val="center"/>
        <w:rPr>
          <w:i w:val="0"/>
          <w:smallCaps w:val="0"/>
          <w:strike w:val="0"/>
          <w:color w:val="000000"/>
          <w:sz w:val="24"/>
          <w:szCs w:val="24"/>
          <w:u w:val="none"/>
          <w:shd w:fill="auto" w:val="clear"/>
          <w:vertAlign w:val="baseline"/>
        </w:rPr>
      </w:pPr>
      <w:r w:rsidDel="00000000" w:rsidR="00000000" w:rsidRPr="00000000">
        <w:rPr/>
        <w:drawing>
          <wp:inline distB="0" distT="0" distL="0" distR="0">
            <wp:extent cx="3419475" cy="3419475"/>
            <wp:effectExtent b="0" l="0" r="0" t="0"/>
            <wp:docPr descr="Resultado de imagen de grafica milimetrada" id="147" name="image8.png"/>
            <a:graphic>
              <a:graphicData uri="http://schemas.openxmlformats.org/drawingml/2006/picture">
                <pic:pic>
                  <pic:nvPicPr>
                    <pic:cNvPr descr="Resultado de imagen de grafica milimetrada" id="0" name="image8.png"/>
                    <pic:cNvPicPr preferRelativeResize="0"/>
                  </pic:nvPicPr>
                  <pic:blipFill>
                    <a:blip r:embed="rId13"/>
                    <a:srcRect b="0" l="0" r="0" t="0"/>
                    <a:stretch>
                      <a:fillRect/>
                    </a:stretch>
                  </pic:blipFill>
                  <pic:spPr>
                    <a:xfrm>
                      <a:off x="0" y="0"/>
                      <a:ext cx="3419475"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Describe la forma de la curva de enfriamiento del agua.</w:t>
      </w:r>
      <w:r w:rsidDel="00000000" w:rsidR="00000000" w:rsidRPr="00000000">
        <w:rPr>
          <w:rtl w:val="0"/>
        </w:rPr>
      </w:r>
    </w:p>
    <w:p w:rsidR="00000000" w:rsidDel="00000000" w:rsidP="00000000" w:rsidRDefault="00000000" w:rsidRPr="00000000" w14:paraId="000000CF">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Descripción:</w:t>
      </w:r>
    </w:p>
    <w:p w:rsidR="00000000" w:rsidDel="00000000" w:rsidP="00000000" w:rsidRDefault="00000000" w:rsidRPr="00000000" w14:paraId="000000D0">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1">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2">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3">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¿Qué nos dice la forma de esta curva sobre la velocidad de enfriamiento del agua?</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Explique brevemente.</w:t>
      </w:r>
      <w:r w:rsidDel="00000000" w:rsidR="00000000" w:rsidRPr="00000000">
        <w:rPr>
          <w:rtl w:val="0"/>
        </w:rPr>
      </w:r>
    </w:p>
    <w:p w:rsidR="00000000" w:rsidDel="00000000" w:rsidP="00000000" w:rsidRDefault="00000000" w:rsidRPr="00000000" w14:paraId="000000D5">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Explicación breve:</w:t>
      </w:r>
    </w:p>
    <w:p w:rsidR="00000000" w:rsidDel="00000000" w:rsidP="00000000" w:rsidRDefault="00000000" w:rsidRPr="00000000" w14:paraId="000000D6">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7">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9">
      <w:pPr>
        <w:pStyle w:val="Heading1"/>
        <w:keepNext w:val="1"/>
        <w:keepLines w:val="1"/>
        <w:shd w:fill="60b05a" w:val="clear"/>
        <w:spacing w:after="0" w:before="0" w:lineRule="auto"/>
        <w:jc w:val="both"/>
        <w:rPr>
          <w:rFonts w:ascii="Palatino Linotype" w:cs="Palatino Linotype" w:eastAsia="Palatino Linotype" w:hAnsi="Palatino Linotype"/>
          <w:b w:val="1"/>
          <w:color w:val="ffffff"/>
          <w:sz w:val="28"/>
          <w:szCs w:val="28"/>
          <w:vertAlign w:val="baseline"/>
        </w:rPr>
      </w:pPr>
      <w:bookmarkStart w:colFirst="0" w:colLast="0" w:name="_heading=h.pzfc3xczs9b5" w:id="7"/>
      <w:bookmarkEnd w:id="7"/>
      <w:r w:rsidDel="00000000" w:rsidR="00000000" w:rsidRPr="00000000">
        <w:rPr>
          <w:rFonts w:ascii="Palatino Linotype" w:cs="Palatino Linotype" w:eastAsia="Palatino Linotype" w:hAnsi="Palatino Linotype"/>
          <w:b w:val="1"/>
          <w:color w:val="ffffff"/>
          <w:sz w:val="28"/>
          <w:szCs w:val="28"/>
          <w:vertAlign w:val="baseline"/>
          <w:rtl w:val="0"/>
        </w:rPr>
        <w:t xml:space="preserve"> Conclusi</w:t>
      </w:r>
      <w:r w:rsidDel="00000000" w:rsidR="00000000" w:rsidRPr="00000000">
        <w:rPr>
          <w:rFonts w:ascii="Palatino Linotype" w:cs="Palatino Linotype" w:eastAsia="Palatino Linotype" w:hAnsi="Palatino Linotype"/>
          <w:b w:val="1"/>
          <w:color w:val="ffffff"/>
          <w:sz w:val="28"/>
          <w:szCs w:val="28"/>
          <w:rtl w:val="0"/>
        </w:rPr>
        <w:t xml:space="preserve">ón</w:t>
      </w:r>
      <w:r w:rsidDel="00000000" w:rsidR="00000000" w:rsidRPr="00000000">
        <w:rPr>
          <w:rtl w:val="0"/>
        </w:rPr>
      </w:r>
    </w:p>
    <w:p w:rsidR="00000000" w:rsidDel="00000000" w:rsidP="00000000" w:rsidRDefault="00000000" w:rsidRPr="00000000" w14:paraId="000000DA">
      <w:pPr>
        <w:spacing w:after="0" w:line="360" w:lineRule="auto"/>
        <w:jc w:val="both"/>
        <w:rPr>
          <w:rFonts w:ascii="Times New Roman" w:cs="Times New Roman" w:eastAsia="Times New Roman" w:hAnsi="Times New Roman"/>
          <w:b w:val="1"/>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Conclusión: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EA">
      <w:pPr>
        <w:spacing w:after="0" w:line="360" w:lineRule="auto"/>
        <w:jc w:val="both"/>
        <w:rPr>
          <w:rFonts w:ascii="Times New Roman" w:cs="Times New Roman" w:eastAsia="Times New Roman" w:hAnsi="Times New Roman"/>
          <w:b w:val="1"/>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Calibri Light"/>
  <w:font w:name="Palatino Linotype"/>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tabs>
        <w:tab w:val="center" w:pos="4513"/>
        <w:tab w:val="right" w:pos="9026"/>
      </w:tabs>
      <w:spacing w:after="200" w:line="276" w:lineRule="auto"/>
      <w:rPr>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4667250</wp:posOffset>
          </wp:positionH>
          <wp:positionV relativeFrom="paragraph">
            <wp:posOffset>-19049</wp:posOffset>
          </wp:positionV>
          <wp:extent cx="814388" cy="468453"/>
          <wp:effectExtent b="0" l="0" r="0" t="0"/>
          <wp:wrapSquare wrapText="bothSides" distB="0" distT="0" distL="114300" distR="114300"/>
          <wp:docPr descr="\\al-fs01\users$\xgotyi\Fosst Dc work staff\Logos\UFH_Logo.png" id="146" name="image1.png"/>
          <a:graphic>
            <a:graphicData uri="http://schemas.openxmlformats.org/drawingml/2006/picture">
              <pic:pic>
                <pic:nvPicPr>
                  <pic:cNvPr descr="\\al-fs01\users$\xgotyi\Fosst Dc work staff\Logos\UFH_Logo.png" id="0" name="image1.png"/>
                  <pic:cNvPicPr preferRelativeResize="0"/>
                </pic:nvPicPr>
                <pic:blipFill>
                  <a:blip r:embed="rId1"/>
                  <a:srcRect b="0" l="0" r="0" t="0"/>
                  <a:stretch>
                    <a:fillRect/>
                  </a:stretch>
                </pic:blipFill>
                <pic:spPr>
                  <a:xfrm>
                    <a:off x="0" y="0"/>
                    <a:ext cx="814388" cy="4684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466725</wp:posOffset>
          </wp:positionH>
          <wp:positionV relativeFrom="paragraph">
            <wp:posOffset>-19049</wp:posOffset>
          </wp:positionV>
          <wp:extent cx="819150" cy="308195"/>
          <wp:effectExtent b="0" l="0" r="0" t="0"/>
          <wp:wrapSquare wrapText="bothSides" distB="0" distT="0" distL="114300" distR="114300"/>
          <wp:docPr descr="\\al-fs01\users$\xgotyi\Fosst Dc work staff\Logos\ReVEL Official Logo - JP (002).jpg" id="140" name="image7.jpg"/>
          <a:graphic>
            <a:graphicData uri="http://schemas.openxmlformats.org/drawingml/2006/picture">
              <pic:pic>
                <pic:nvPicPr>
                  <pic:cNvPr descr="\\al-fs01\users$\xgotyi\Fosst Dc work staff\Logos\ReVEL Official Logo - JP (002).jpg" id="0" name="image7.jpg"/>
                  <pic:cNvPicPr preferRelativeResize="0"/>
                </pic:nvPicPr>
                <pic:blipFill>
                  <a:blip r:embed="rId2"/>
                  <a:srcRect b="0" l="0" r="0" t="0"/>
                  <a:stretch>
                    <a:fillRect/>
                  </a:stretch>
                </pic:blipFill>
                <pic:spPr>
                  <a:xfrm>
                    <a:off x="0" y="0"/>
                    <a:ext cx="819150" cy="30819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2524125</wp:posOffset>
          </wp:positionH>
          <wp:positionV relativeFrom="paragraph">
            <wp:posOffset>14288</wp:posOffset>
          </wp:positionV>
          <wp:extent cx="900113" cy="230142"/>
          <wp:effectExtent b="0" l="0" r="0" t="0"/>
          <wp:wrapTopAndBottom distB="0" distT="0"/>
          <wp:docPr id="139" name="image9.png"/>
          <a:graphic>
            <a:graphicData uri="http://schemas.openxmlformats.org/drawingml/2006/picture">
              <pic:pic>
                <pic:nvPicPr>
                  <pic:cNvPr id="0" name="image9.png"/>
                  <pic:cNvPicPr preferRelativeResize="0"/>
                </pic:nvPicPr>
                <pic:blipFill>
                  <a:blip r:embed="rId3"/>
                  <a:srcRect b="0" l="0" r="0" t="0"/>
                  <a:stretch>
                    <a:fillRect/>
                  </a:stretch>
                </pic:blipFill>
                <pic:spPr>
                  <a:xfrm>
                    <a:off x="0" y="0"/>
                    <a:ext cx="900113" cy="230142"/>
                  </a:xfrm>
                  <a:prstGeom prst="rect"/>
                  <a:ln/>
                </pic:spPr>
              </pic:pic>
            </a:graphicData>
          </a:graphic>
        </wp:anchor>
      </w:drawing>
    </w:r>
  </w:p>
  <w:p w:rsidR="00000000" w:rsidDel="00000000" w:rsidP="00000000" w:rsidRDefault="00000000" w:rsidRPr="00000000" w14:paraId="000000EC">
    <w:pPr>
      <w:tabs>
        <w:tab w:val="center" w:pos="4513"/>
        <w:tab w:val="right" w:pos="9026"/>
      </w:tabs>
      <w:spacing w:after="200" w:line="276" w:lineRule="auto"/>
      <w:rPr>
        <w:i w:val="1"/>
        <w:sz w:val="20"/>
        <w:szCs w:val="20"/>
      </w:rPr>
    </w:pPr>
    <w:r w:rsidDel="00000000" w:rsidR="00000000" w:rsidRPr="00000000">
      <w:rPr>
        <w:i w:val="1"/>
        <w:sz w:val="20"/>
        <w:szCs w:val="20"/>
        <w:rtl w:val="0"/>
      </w:rPr>
      <w:t xml:space="preserve">Esta actividad ha sido diseñada para realizarse con el </w:t>
    </w:r>
    <w:hyperlink r:id="rId4">
      <w:r w:rsidDel="00000000" w:rsidR="00000000" w:rsidRPr="00000000">
        <w:rPr>
          <w:i w:val="1"/>
          <w:color w:val="1155cc"/>
          <w:sz w:val="20"/>
          <w:szCs w:val="20"/>
          <w:u w:val="single"/>
          <w:rtl w:val="0"/>
        </w:rPr>
        <w:t xml:space="preserve">Laboratorio de Curva de calentamiento y enfriamiento del agua</w:t>
      </w:r>
    </w:hyperlink>
    <w:r w:rsidDel="00000000" w:rsidR="00000000" w:rsidRPr="00000000">
      <w:rPr>
        <w:i w:val="1"/>
        <w:color w:val="2e75b5"/>
        <w:sz w:val="20"/>
        <w:szCs w:val="20"/>
        <w:rtl w:val="0"/>
      </w:rPr>
      <w:t xml:space="preserve">.</w:t>
    </w:r>
    <w:r w:rsidDel="00000000" w:rsidR="00000000" w:rsidRPr="00000000">
      <w:rPr>
        <w:i w:val="1"/>
        <w:color w:val="2e75b5"/>
        <w:sz w:val="20"/>
        <w:szCs w:val="20"/>
        <w:rtl w:val="0"/>
      </w:rPr>
      <w:t xml:space="preserve"> </w:t>
    </w:r>
    <w:r w:rsidDel="00000000" w:rsidR="00000000" w:rsidRPr="00000000">
      <w:rPr>
        <w:i w:val="1"/>
        <w:sz w:val="20"/>
        <w:szCs w:val="20"/>
        <w:rtl w:val="0"/>
      </w:rPr>
      <w:t xml:space="preserve">Puedes encontrar más actividades en: </w:t>
    </w:r>
    <w:hyperlink r:id="rId5">
      <w:r w:rsidDel="00000000" w:rsidR="00000000" w:rsidRPr="00000000">
        <w:rPr>
          <w:i w:val="1"/>
          <w:color w:val="2e75b5"/>
          <w:sz w:val="20"/>
          <w:szCs w:val="20"/>
          <w:u w:val="single"/>
          <w:rtl w:val="0"/>
        </w:rPr>
        <w:t xml:space="preserve">https://labsland.com</w:t>
      </w:r>
    </w:hyperlink>
    <w:r w:rsidDel="00000000" w:rsidR="00000000" w:rsidRPr="00000000">
      <w:rPr>
        <w:i w:val="1"/>
        <w:sz w:val="20"/>
        <w:szCs w:val="20"/>
        <w:rtl w:val="0"/>
      </w:rPr>
      <w:t xml:space="preserve">. Si eres profesor y quieres para tus clases poder realizar prácticas con equipamiento real, por Internet y de forma sencilla, ¡visítanos!</w:t>
    </w:r>
  </w:p>
  <w:p w:rsidR="00000000" w:rsidDel="00000000" w:rsidP="00000000" w:rsidRDefault="00000000" w:rsidRPr="00000000" w14:paraId="000000ED">
    <w:pPr>
      <w:tabs>
        <w:tab w:val="center" w:pos="4513"/>
        <w:tab w:val="right" w:pos="9026"/>
      </w:tabs>
      <w:spacing w:after="200" w:line="276" w:lineRule="auto"/>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Calibri" w:cs="Calibri" w:eastAsia="Calibri" w:hAnsi="Calibri"/>
        <w:b w:val="1"/>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4680" w:hanging="144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0650C3"/>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A32B07"/>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32B07"/>
  </w:style>
  <w:style w:type="paragraph" w:styleId="Piedepgina">
    <w:name w:val="footer"/>
    <w:basedOn w:val="Normal"/>
    <w:link w:val="PiedepginaCar"/>
    <w:uiPriority w:val="99"/>
    <w:unhideWhenUsed w:val="1"/>
    <w:rsid w:val="00A32B07"/>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32B07"/>
  </w:style>
  <w:style w:type="paragraph" w:styleId="Prrafodelista">
    <w:name w:val="List Paragraph"/>
    <w:basedOn w:val="Normal"/>
    <w:uiPriority w:val="34"/>
    <w:qFormat w:val="1"/>
    <w:rsid w:val="00FB6D5B"/>
    <w:pPr>
      <w:ind w:left="720"/>
      <w:contextualSpacing w:val="1"/>
    </w:pPr>
  </w:style>
  <w:style w:type="table" w:styleId="Tablaconcuadrcula">
    <w:name w:val="Table Grid"/>
    <w:basedOn w:val="Tablanormal"/>
    <w:uiPriority w:val="39"/>
    <w:rsid w:val="00137A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0650C3"/>
    <w:rPr>
      <w:rFonts w:asciiTheme="majorHAnsi" w:cstheme="majorBidi" w:eastAsiaTheme="majorEastAsia" w:hAnsiTheme="majorHAnsi"/>
      <w:color w:val="2e74b5" w:themeColor="accent1" w:themeShade="0000BF"/>
      <w:sz w:val="32"/>
      <w:szCs w:val="32"/>
    </w:rPr>
  </w:style>
  <w:style w:type="paragraph" w:styleId="TtuloTDC">
    <w:name w:val="TOC Heading"/>
    <w:basedOn w:val="Ttulo1"/>
    <w:next w:val="Normal"/>
    <w:uiPriority w:val="39"/>
    <w:unhideWhenUsed w:val="1"/>
    <w:qFormat w:val="1"/>
    <w:rsid w:val="000650C3"/>
    <w:pPr>
      <w:outlineLvl w:val="9"/>
    </w:pPr>
    <w:rPr>
      <w:lang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jpg"/><Relationship Id="rId3" Type="http://schemas.openxmlformats.org/officeDocument/2006/relationships/image" Target="media/image9.png"/><Relationship Id="rId4" Type="http://schemas.openxmlformats.org/officeDocument/2006/relationships/hyperlink" Target="https://labsland.com/es/labs/heatingcoolingcurve" TargetMode="External"/><Relationship Id="rId5" Type="http://schemas.openxmlformats.org/officeDocument/2006/relationships/hyperlink" Target="https://labsland.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7gyBBwOMdvMqNL51+byaAI5XoQ==">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2021-06-29T16:29:00Z</dcterms:created>
  <dc:creator>Fudo, Zintle</dc:creator>
</cp:coreProperties>
</file>